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D" w:rsidRDefault="007B28FC" w:rsidP="007B28FC">
      <w:pPr>
        <w:pStyle w:val="a4"/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Работа\Desktop\Рабочая программа учителя - лого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Рабочая программа учителя - логоп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CD" w:rsidRDefault="00D93ACD" w:rsidP="00D93ACD">
      <w:pPr>
        <w:pStyle w:val="a4"/>
        <w:jc w:val="center"/>
        <w:rPr>
          <w:b/>
          <w:sz w:val="28"/>
          <w:szCs w:val="28"/>
        </w:rPr>
      </w:pPr>
    </w:p>
    <w:p w:rsidR="00D93ACD" w:rsidRDefault="00D93ACD" w:rsidP="00D93ACD">
      <w:pPr>
        <w:pStyle w:val="a4"/>
        <w:jc w:val="center"/>
        <w:rPr>
          <w:b/>
          <w:sz w:val="28"/>
          <w:szCs w:val="28"/>
        </w:rPr>
      </w:pPr>
    </w:p>
    <w:p w:rsidR="00D93ACD" w:rsidRDefault="00D93ACD" w:rsidP="00D93ACD">
      <w:pPr>
        <w:pStyle w:val="a4"/>
        <w:jc w:val="center"/>
        <w:rPr>
          <w:b/>
          <w:sz w:val="28"/>
          <w:szCs w:val="28"/>
        </w:rPr>
      </w:pPr>
    </w:p>
    <w:p w:rsidR="007B28FC" w:rsidRDefault="007B28FC" w:rsidP="007B2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93ACD" w:rsidRPr="0024339C" w:rsidRDefault="00D93ACD" w:rsidP="007B28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39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 О Д Е Р Ж А Н И Е</w:t>
      </w:r>
    </w:p>
    <w:tbl>
      <w:tblPr>
        <w:tblW w:w="9931" w:type="dxa"/>
        <w:tblLook w:val="01E0"/>
      </w:tblPr>
      <w:tblGrid>
        <w:gridCol w:w="8568"/>
        <w:gridCol w:w="1363"/>
      </w:tblGrid>
      <w:tr w:rsidR="00D93ACD" w:rsidRPr="0024339C" w:rsidTr="005944B5">
        <w:tc>
          <w:tcPr>
            <w:tcW w:w="8568" w:type="dxa"/>
          </w:tcPr>
          <w:p w:rsidR="00D93ACD" w:rsidRPr="00CF23A1" w:rsidRDefault="00D93ACD" w:rsidP="00DA42B5">
            <w:pPr>
              <w:pStyle w:val="a8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ЦЕЛЕВОЙ </w:t>
            </w:r>
            <w:r w:rsidRPr="00CF2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CF2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  <w:r w:rsidRPr="00CF23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DA4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1.1. Пояснительная записка …………………………...……………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DA4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1.1.1.</w:t>
            </w: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Цели и задачи программы </w:t>
            </w: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1363" w:type="dxa"/>
            <w:vAlign w:val="bottom"/>
          </w:tcPr>
          <w:p w:rsidR="00D93ACD" w:rsidRDefault="00D93ACD" w:rsidP="00D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rPr>
          <w:trHeight w:val="408"/>
        </w:trPr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1.1.2.</w:t>
            </w:r>
            <w:r w:rsidRPr="002433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Планируемые результаты освоения Программ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ы………...              </w:t>
            </w:r>
          </w:p>
        </w:tc>
        <w:tc>
          <w:tcPr>
            <w:tcW w:w="1363" w:type="dxa"/>
            <w:vAlign w:val="bottom"/>
          </w:tcPr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4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1.1.3. Принципы и подходы к формированию программы………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1.1.4.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26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программы          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F86A26">
              <w:rPr>
                <w:rFonts w:ascii="Times New Roman" w:hAnsi="Times New Roman" w:cs="Times New Roman"/>
                <w:sz w:val="28"/>
                <w:szCs w:val="28"/>
              </w:rPr>
              <w:t>возрастные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D93ACD" w:rsidRPr="00CF23A1" w:rsidRDefault="00D93ACD" w:rsidP="00DA42B5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СОДЕРЖАТЕЛЬНЫЙ РАЗДЕЛ </w:t>
            </w:r>
            <w:r w:rsidRPr="00CF23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</w:t>
            </w:r>
          </w:p>
          <w:p w:rsidR="00D93ACD" w:rsidRPr="0024339C" w:rsidRDefault="00D93ACD" w:rsidP="00DA42B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D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17110B" w:rsidRDefault="00D93ACD" w:rsidP="002F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2.1. </w:t>
            </w:r>
            <w:r w:rsidRPr="002433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бразовательная деятельность по </w:t>
            </w:r>
            <w:r w:rsidR="002F3F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коррекции нарушения  речи  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2.2.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Взаимодействие с родителями и педагогами ДОУ……………..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rPr>
          <w:trHeight w:val="644"/>
        </w:trPr>
        <w:tc>
          <w:tcPr>
            <w:tcW w:w="8568" w:type="dxa"/>
            <w:vAlign w:val="center"/>
          </w:tcPr>
          <w:p w:rsidR="00D93ACD" w:rsidRPr="0017110B" w:rsidRDefault="00D93ACD" w:rsidP="005944B5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 w:rsidRPr="00243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ОРГАНИЗАЦИОННЫЙ РАЗДЕЛ  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3.1.Организационно-методическая документация</w:t>
            </w:r>
          </w:p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3.2.Материально-техническое обеспечение Программы………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3.2.Обеспеченность методическими материалами и средствами </w:t>
            </w:r>
          </w:p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обучения и воспитания……………………………………………</w:t>
            </w: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pStyle w:val="zag3"/>
              <w:spacing w:before="0" w:beforeAutospacing="0" w:after="0" w:afterAutospacing="0"/>
              <w:jc w:val="left"/>
              <w:outlineLvl w:val="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pStyle w:val="zag3"/>
              <w:spacing w:before="0" w:beforeAutospacing="0" w:after="0" w:afterAutospacing="0"/>
              <w:jc w:val="left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93ACD" w:rsidRPr="0017110B" w:rsidRDefault="00D93ACD" w:rsidP="005944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ACD" w:rsidRPr="0024339C" w:rsidTr="005944B5">
        <w:tc>
          <w:tcPr>
            <w:tcW w:w="8568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D93ACD" w:rsidRPr="0024339C" w:rsidRDefault="00D93ACD" w:rsidP="0059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93ACD" w:rsidRDefault="00D93ACD" w:rsidP="00D93A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FA5" w:rsidRDefault="002F3FA5" w:rsidP="00D93A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CD" w:rsidRPr="00CF23A1" w:rsidRDefault="00D93ACD" w:rsidP="00D93AC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</w:t>
      </w:r>
      <w:r w:rsidRPr="00CF23A1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ЦЕЛЕВОЙ РАЗДЕЛ</w:t>
      </w:r>
    </w:p>
    <w:p w:rsidR="00D93ACD" w:rsidRPr="0024339C" w:rsidRDefault="00D93ACD" w:rsidP="00D93ACD">
      <w:pPr>
        <w:pStyle w:val="a8"/>
        <w:numPr>
          <w:ilvl w:val="1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39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93ACD" w:rsidRPr="00B60DBC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Рабочая программа учителя - логопеда </w:t>
      </w:r>
      <w:r w:rsidRPr="001827EE">
        <w:rPr>
          <w:rFonts w:ascii="Times New Roman" w:eastAsia="Times New Roman" w:hAnsi="Times New Roman" w:cs="Times New Roman"/>
          <w:sz w:val="26"/>
          <w:szCs w:val="26"/>
        </w:rPr>
        <w:t xml:space="preserve"> разработана в соответствии с требованиями федерального государственного образовательного стандарта дошкольного образования, утвержденными приказом Минобрнауки РФ от 17.10.2013 №1155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с учетом ООП МБДОУ Детский сад № 37 «Семицветик»,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«Программы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воспитания и обучения детей с фонетико-фонематическим недоразвити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ем» Т.Б</w:t>
      </w:r>
      <w:r w:rsidRPr="00B60DBC">
        <w:rPr>
          <w:rFonts w:ascii="Times New Roman" w:eastAsia="Times New Roman" w:hAnsi="Times New Roman" w:cs="Times New Roman"/>
          <w:sz w:val="28"/>
          <w:szCs w:val="28"/>
        </w:rPr>
        <w:t>.Филичевой, Г.В.Чиркиной; «Программы логопедической работы по преодолению фонетико-фонематического недоразвития у детей» Т.Б.Филичевой, Г.В.Чиркиной;  «Программы логопедической работы по преодолению общего недоразвития речи у детей» Т. Б. Филичевой, Т.В.Тумановой; «Программы коррекционно-развивающей работы для детей с общим недоразвитием речи» Н. В. Нищевой.</w:t>
      </w:r>
    </w:p>
    <w:p w:rsidR="00D93ACD" w:rsidRPr="00B60DBC" w:rsidRDefault="00D93ACD" w:rsidP="00D93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BC">
        <w:rPr>
          <w:rFonts w:ascii="Times New Roman" w:hAnsi="Times New Roman" w:cs="Times New Roman"/>
          <w:sz w:val="28"/>
          <w:szCs w:val="28"/>
        </w:rPr>
        <w:t>Данная программа  в области «Речевое развитие» предполагает логопедическую поддержку детей с нарушениями речи. Детей с речевыми нарушениями рассматривают как группу педагогического риска, потому что их физиологические и психические особенности затрудняю</w:t>
      </w:r>
      <w:r w:rsidR="005944B5">
        <w:rPr>
          <w:rFonts w:ascii="Times New Roman" w:hAnsi="Times New Roman" w:cs="Times New Roman"/>
          <w:sz w:val="28"/>
          <w:szCs w:val="28"/>
        </w:rPr>
        <w:t>т успешное овладение ими учебного материала</w:t>
      </w:r>
      <w:r w:rsidRPr="00B60DBC">
        <w:rPr>
          <w:rFonts w:ascii="Times New Roman" w:hAnsi="Times New Roman" w:cs="Times New Roman"/>
          <w:sz w:val="28"/>
          <w:szCs w:val="28"/>
        </w:rPr>
        <w:t xml:space="preserve">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BC">
        <w:rPr>
          <w:rFonts w:ascii="Times New Roman" w:hAnsi="Times New Roman" w:cs="Times New Roman"/>
          <w:sz w:val="28"/>
          <w:szCs w:val="28"/>
        </w:rPr>
        <w:t xml:space="preserve">формы и методы которой должны быть адекватны возможностям и индивидуальным особенностям детей. С целью обеспечения диагностико-коррекционного сопровождения воспитанников, в детском саду функционирует логопункт.  </w:t>
      </w:r>
      <w:r w:rsidR="005944B5">
        <w:rPr>
          <w:rFonts w:ascii="Times New Roman" w:hAnsi="Times New Roman" w:cs="Times New Roman"/>
          <w:sz w:val="28"/>
          <w:szCs w:val="28"/>
        </w:rPr>
        <w:t>О</w:t>
      </w:r>
      <w:r w:rsidR="005944B5" w:rsidRPr="00B60DBC">
        <w:rPr>
          <w:rFonts w:ascii="Times New Roman" w:hAnsi="Times New Roman" w:cs="Times New Roman"/>
          <w:sz w:val="28"/>
          <w:szCs w:val="28"/>
        </w:rPr>
        <w:t>рганизационные моменты</w:t>
      </w:r>
      <w:r w:rsidR="005944B5">
        <w:rPr>
          <w:rFonts w:ascii="Times New Roman" w:hAnsi="Times New Roman" w:cs="Times New Roman"/>
          <w:sz w:val="28"/>
          <w:szCs w:val="28"/>
        </w:rPr>
        <w:t xml:space="preserve"> и</w:t>
      </w:r>
      <w:r w:rsidR="005944B5" w:rsidRPr="00B60DBC">
        <w:rPr>
          <w:rFonts w:ascii="Times New Roman" w:hAnsi="Times New Roman" w:cs="Times New Roman"/>
          <w:sz w:val="28"/>
          <w:szCs w:val="28"/>
        </w:rPr>
        <w:t xml:space="preserve"> </w:t>
      </w:r>
      <w:r w:rsidR="005944B5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 w:rsidRPr="00B60DBC">
        <w:rPr>
          <w:rFonts w:ascii="Times New Roman" w:hAnsi="Times New Roman" w:cs="Times New Roman"/>
          <w:sz w:val="28"/>
          <w:szCs w:val="28"/>
        </w:rPr>
        <w:t xml:space="preserve"> логопункта закреплены «Положением о логопедическом пункте» принятом на</w:t>
      </w:r>
      <w:r w:rsidR="009D3735">
        <w:rPr>
          <w:rFonts w:ascii="Times New Roman" w:hAnsi="Times New Roman" w:cs="Times New Roman"/>
          <w:sz w:val="28"/>
          <w:szCs w:val="28"/>
        </w:rPr>
        <w:t xml:space="preserve"> Совете педагогов и </w:t>
      </w:r>
      <w:r w:rsidR="009100CF">
        <w:rPr>
          <w:rFonts w:ascii="Times New Roman" w:hAnsi="Times New Roman" w:cs="Times New Roman"/>
          <w:sz w:val="28"/>
          <w:szCs w:val="28"/>
        </w:rPr>
        <w:t>утверждены</w:t>
      </w:r>
      <w:r w:rsidRPr="00B60DBC"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D93ACD" w:rsidRDefault="00D93ACD" w:rsidP="00D93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BC">
        <w:rPr>
          <w:rFonts w:ascii="Times New Roman" w:hAnsi="Times New Roman" w:cs="Times New Roman"/>
          <w:sz w:val="28"/>
          <w:szCs w:val="28"/>
        </w:rPr>
        <w:t xml:space="preserve">Так как, для логопунктов,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рабочей программы </w:t>
      </w:r>
      <w:r w:rsidRPr="00B60DBC">
        <w:rPr>
          <w:rFonts w:ascii="Times New Roman" w:hAnsi="Times New Roman" w:cs="Times New Roman"/>
          <w:sz w:val="28"/>
          <w:szCs w:val="28"/>
        </w:rPr>
        <w:lastRenderedPageBreak/>
        <w:t>для логопункта дошкольного образовательного учреждения, которая предусматривает работу с детьми, имеющими логопедическое заключение ЗРР, ОНР,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BC">
        <w:rPr>
          <w:rFonts w:ascii="Times New Roman" w:hAnsi="Times New Roman" w:cs="Times New Roman"/>
          <w:sz w:val="28"/>
          <w:szCs w:val="28"/>
        </w:rPr>
        <w:t>ФФНР.</w:t>
      </w:r>
    </w:p>
    <w:p w:rsidR="00D93ACD" w:rsidRDefault="00D93ACD" w:rsidP="00D93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Pr="009C5B81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Pr="009C5B81">
        <w:rPr>
          <w:rFonts w:ascii="Times New Roman" w:hAnsi="Times New Roman" w:cs="Times New Roman"/>
          <w:b/>
          <w:sz w:val="28"/>
          <w:szCs w:val="28"/>
        </w:rPr>
        <w:t>.Цели и задачи программы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BC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полноценной фонетической системы языка, развитие фонематического  восприятия и навыков первоначального звукового анализа и синтеза, автоматизирование  слухо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произносительных умений и навыков в различных ситуациях, развитие связной речи.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15">
        <w:rPr>
          <w:rFonts w:ascii="Times New Roman" w:eastAsia="Times New Roman" w:hAnsi="Times New Roman" w:cs="Times New Roman"/>
          <w:sz w:val="28"/>
          <w:szCs w:val="28"/>
        </w:rPr>
        <w:t>В процессе коррекционного обучения воспитанников с нарушениями речи решаются следующие з</w:t>
      </w:r>
      <w:r w:rsidRPr="00B60DBC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своевременно выявлять, предупреждать речевые нарушения;</w:t>
      </w:r>
    </w:p>
    <w:p w:rsidR="00D93ACD" w:rsidRPr="00B60DBC" w:rsidRDefault="00D93ACD" w:rsidP="00D93AC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0DBC">
        <w:rPr>
          <w:rFonts w:ascii="Times New Roman" w:hAnsi="Times New Roman" w:cs="Times New Roman"/>
          <w:sz w:val="28"/>
          <w:szCs w:val="28"/>
        </w:rPr>
        <w:t>систематически  развивать  артикуляционные навыки звукопроизношения и  слуховое восприятие;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восприятие, анализ и синтез звукового состава речи;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ab/>
        <w:t>расширять и активизировать словарь;</w:t>
      </w:r>
    </w:p>
    <w:p w:rsidR="00D93ACD" w:rsidRPr="00175515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развивать связную, грамматически правильно оформленную речь;</w:t>
      </w:r>
    </w:p>
    <w:p w:rsidR="00D93ACD" w:rsidRDefault="00D93ACD" w:rsidP="00D93AC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5515">
        <w:rPr>
          <w:rFonts w:ascii="Times New Roman" w:eastAsia="Times New Roman" w:hAnsi="Times New Roman" w:cs="Times New Roman"/>
          <w:sz w:val="28"/>
          <w:szCs w:val="28"/>
        </w:rPr>
        <w:t>осуществлять преемственность в работе с родителями воспитанников, сотрудниками ДОУ, специалистами детской поликлиники, медицинскими учреждениями.</w:t>
      </w:r>
    </w:p>
    <w:p w:rsidR="00D93ACD" w:rsidRDefault="00D93ACD" w:rsidP="00D93ACD">
      <w:pPr>
        <w:spacing w:after="0" w:line="36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в Программе цели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D93ACD" w:rsidRDefault="00D93ACD" w:rsidP="00D93ACD">
      <w:pPr>
        <w:spacing w:after="0" w:line="36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Pr="00CD7DA8" w:rsidRDefault="00D93ACD" w:rsidP="00D93ACD">
      <w:pPr>
        <w:spacing w:after="0" w:line="360" w:lineRule="auto"/>
        <w:ind w:left="3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</w:t>
      </w:r>
      <w:r w:rsidRPr="00CD7DA8">
        <w:rPr>
          <w:rFonts w:ascii="Times New Roman" w:hAnsi="Times New Roman" w:cs="Times New Roman"/>
          <w:b/>
          <w:sz w:val="28"/>
          <w:szCs w:val="28"/>
        </w:rPr>
        <w:t>. Принципы и подходы к формированию программы</w:t>
      </w:r>
    </w:p>
    <w:p w:rsidR="00D93ACD" w:rsidRPr="00CD7DA8" w:rsidRDefault="00D93ACD" w:rsidP="00D93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hAnsi="Times New Roman"/>
          <w:sz w:val="28"/>
          <w:szCs w:val="28"/>
        </w:rPr>
        <w:t>Рабочая п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соответствии со следующими </w:t>
      </w:r>
      <w:r w:rsidRPr="00CD7DA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методологическими подходами: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D7DA8">
        <w:rPr>
          <w:rFonts w:ascii="Times New Roman" w:hAnsi="Times New Roman"/>
          <w:sz w:val="28"/>
          <w:szCs w:val="28"/>
        </w:rPr>
        <w:t xml:space="preserve">при построении коррекционной работы учет 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 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 поддержки инициативы детей в различных видах деятельности;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 приобщения детей к социокультурным нормам, традициям семьи, общества и государства;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 формирования познавательных интересов и познавательных действий ребенка в различных видах деятельности;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 возрастной адекватности (соответствия условий, требований, методов возрасту  и особенностям развития);</w:t>
      </w:r>
    </w:p>
    <w:p w:rsidR="00D93ACD" w:rsidRPr="00CD7DA8" w:rsidRDefault="00D93ACD" w:rsidP="00D93A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- учёта этнокультурной ситуации развития детей.</w:t>
      </w:r>
    </w:p>
    <w:p w:rsidR="00D93ACD" w:rsidRPr="00CD7DA8" w:rsidRDefault="00D93ACD" w:rsidP="00D93ACD">
      <w:pPr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Программы учтены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</w:t>
      </w:r>
    </w:p>
    <w:p w:rsidR="00D93ACD" w:rsidRPr="00CD7DA8" w:rsidRDefault="00D93ACD" w:rsidP="00D93ACD">
      <w:pPr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 xml:space="preserve">В программе реализованы в соответствии с этиопатогенетической симптоматикой речевого нарушения следующие </w:t>
      </w:r>
      <w:r w:rsidRPr="00CD7DA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ы дошкольной коррекционной педагогики:</w:t>
      </w:r>
    </w:p>
    <w:p w:rsidR="00D93ACD" w:rsidRPr="00CD7DA8" w:rsidRDefault="00D93ACD" w:rsidP="00D93A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 (формирование «зоны ближайшего развития»);</w:t>
      </w:r>
    </w:p>
    <w:p w:rsidR="00D93ACD" w:rsidRPr="00CD7DA8" w:rsidRDefault="00D93ACD" w:rsidP="00D93A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принцип единства диагностики и коррекции отклонений в развитии;</w:t>
      </w:r>
    </w:p>
    <w:p w:rsidR="00D93ACD" w:rsidRPr="00CD7DA8" w:rsidRDefault="00D93ACD" w:rsidP="00D93A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принцип генетический, раскрывающий общие закономерности развития детской речи применительно к разным вариантам речевого дизонтогенеза;</w:t>
      </w:r>
    </w:p>
    <w:p w:rsidR="00D93ACD" w:rsidRPr="00CD7DA8" w:rsidRDefault="00D93ACD" w:rsidP="00D93A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Arial Unicode MS" w:hAnsi="Times New Roman" w:cs="Times New Roman"/>
          <w:sz w:val="28"/>
          <w:szCs w:val="28"/>
        </w:rPr>
        <w:lastRenderedPageBreak/>
        <w:t>​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D93ACD" w:rsidRDefault="00D93ACD" w:rsidP="00D93A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A8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CD7DA8">
        <w:rPr>
          <w:rFonts w:ascii="Times New Roman" w:eastAsia="Times New Roman" w:hAnsi="Times New Roman" w:cs="Times New Roman"/>
          <w:sz w:val="28"/>
          <w:szCs w:val="28"/>
        </w:rPr>
        <w:t>деятельностный принцип, определяющий ведущую деятельность, стимулирующую психическое и личностное развитие ребенка с отклонением в речи.</w:t>
      </w:r>
    </w:p>
    <w:p w:rsidR="00D93ACD" w:rsidRPr="00CD7DA8" w:rsidRDefault="00D93ACD" w:rsidP="00D93AC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CD" w:rsidRDefault="00D93ACD" w:rsidP="00D93ACD">
      <w:pPr>
        <w:spacing w:after="0" w:line="360" w:lineRule="auto"/>
        <w:ind w:left="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40">
        <w:rPr>
          <w:rFonts w:ascii="Times New Roman" w:hAnsi="Times New Roman" w:cs="Times New Roman"/>
          <w:b/>
          <w:sz w:val="28"/>
          <w:szCs w:val="28"/>
        </w:rPr>
        <w:t>1.1.3. Значимые для разработки и реализации программы возрастные характеристики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Речь и общение: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бедность и недифференцированность словарного запаса, своеобразие связанного высказывания, что приводит к снижению потребности в общении, несформированности форм коммуникации, незаинтересованности в контакте, неумению ориентироваться в ситуации общения, негативизму. Коммуникативные возможности отличаются заметной ограниченностью и ниже нормы.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Особенности развития познавательной сферы: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определяющее значение для развития речевой деятельности имеют 3 первые года жизни, так как появляется лепет. У детей с алалией он отсутствует или крайне бедный, или более поздние сроки его возникновения. Активно развиваются невербальные средства общения (мимика, жесты). У детей с ТНР отмечаются поздние сроки появления первых слов и фраз. При моторной алалии наблюдается низкая речевая активность, при попытке вступления в речевой контакт с ребенком проявляет негативизм, поздно начинает ходить, артикуляционная моторика вялая.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Ощущения и восприятие</w:t>
      </w:r>
      <w:r w:rsidRPr="00D01640">
        <w:rPr>
          <w:sz w:val="26"/>
          <w:szCs w:val="26"/>
        </w:rPr>
        <w:t xml:space="preserve">: нарушение фонематического восприятия отмечается у всех детей с нарушениями речи. Зрительное восприятие дошкольников с речевой патологией отстает в развитии от нормы и характеризуется недостаточной сформированность целостного образа предмета. Наблюдается нарушение опорно-пространственного гнозиса, необходимого для обучения грамоте у детей с органическими поражениями мозга. Динамика развития пространственного восприятия не благоприятная у алаликов. Дети с ОНР имеют </w:t>
      </w:r>
      <w:r w:rsidRPr="00D01640">
        <w:rPr>
          <w:sz w:val="26"/>
          <w:szCs w:val="26"/>
        </w:rPr>
        <w:lastRenderedPageBreak/>
        <w:t>низкий уровень развития буквенного гнозиса. Нарушение орального и пальцевого стереогноза выражены у детей с тяжелыми нарушениями экспрессивной речи (алалия, дизартрия).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Внимание: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неустойчивое, низкий уровень показателей произвольного внимания, трудности в планировании своих действий, с трудом сосредотачивают внимание на анализе условий, поиске различных способов и средств в решении задач. У детей с ТНР ошибки внимания присутствуют на протяжении всей работы. Низкий уровень произвольного внимания у детей с Т</w:t>
      </w:r>
      <w:r w:rsidR="009D3735">
        <w:rPr>
          <w:sz w:val="26"/>
          <w:szCs w:val="26"/>
        </w:rPr>
        <w:t>НР приводит к несформированности</w:t>
      </w:r>
      <w:r w:rsidRPr="00D01640">
        <w:rPr>
          <w:sz w:val="26"/>
          <w:szCs w:val="26"/>
        </w:rPr>
        <w:t xml:space="preserve"> структуры деятельности.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Память: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объем зрительной памяти практически не отличается от нормы, но присутствуют выраженные нарушения восприятия формы, слабость пространственных представлений. У дизартриков парамнезии не отмечены, но у моторных алаликов снижены слуховая память и продуктивность запоминания.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Мышление и воображение: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по состоянию невербального интеллекта дети с ТНР делятся на: развитие невербального интеллекта которых отличается от нормы, соответствует норме и соответствует нижней границе нормы, но характеризуется нестабильностью. Отмечаются нарушения самоорганизации, обнаруживается недостаточный объем сведений об окружающем, очень быстро приступают к выполнению задания или, наоборот, с трудом овладевают синтезом, анализом, сравнением; более низкий уровень пространственного оперирования образами.</w:t>
      </w:r>
    </w:p>
    <w:p w:rsidR="00D93ACD" w:rsidRPr="00D01640" w:rsidRDefault="00D93ACD" w:rsidP="00D93ACD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Особенности эмоционально-волевой сферы:</w:t>
      </w:r>
      <w:r w:rsidRPr="00D01640">
        <w:rPr>
          <w:rStyle w:val="apple-converted-space"/>
          <w:rFonts w:eastAsiaTheme="majorEastAsia"/>
          <w:sz w:val="26"/>
          <w:szCs w:val="26"/>
        </w:rPr>
        <w:t> </w:t>
      </w:r>
      <w:r w:rsidRPr="00D01640">
        <w:rPr>
          <w:sz w:val="26"/>
          <w:szCs w:val="26"/>
        </w:rPr>
        <w:t>пассивность, сензитивность, зависимость от окружающих, склонность к спонтанному поведению, наблюдается более низкая работоспособность. Что касается осознания речевого дефекта, степени фиксирования на нем, то в основном применительно к заикающимся детям и лицам с нарушениями голоса исследователи выделяется 3 варианта эмоционального отношения к данному дефекту: безразличие, умеренно-сдержанное, безнадежно-отчаянное; и 3 варианта волевого усилия в борьбе с ним: отсутствие, наличием перерастание в навязчивые действия.</w:t>
      </w:r>
    </w:p>
    <w:p w:rsidR="00D93ACD" w:rsidRPr="001138E2" w:rsidRDefault="00D93ACD" w:rsidP="009D3735">
      <w:pPr>
        <w:pStyle w:val="a5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sz w:val="26"/>
          <w:szCs w:val="26"/>
        </w:rPr>
      </w:pPr>
      <w:r w:rsidRPr="00D01640">
        <w:rPr>
          <w:rStyle w:val="ab"/>
          <w:sz w:val="26"/>
          <w:szCs w:val="26"/>
        </w:rPr>
        <w:t>Особенности деятельности:</w:t>
      </w:r>
      <w:r>
        <w:rPr>
          <w:sz w:val="26"/>
          <w:szCs w:val="26"/>
        </w:rPr>
        <w:t xml:space="preserve"> </w:t>
      </w:r>
      <w:r w:rsidRPr="00D01640">
        <w:rPr>
          <w:sz w:val="26"/>
          <w:szCs w:val="26"/>
        </w:rPr>
        <w:t xml:space="preserve">Нарушение общей и речевой моторики (дизартрия) вызывает быстрое утомление ребенка в игре. Для алаликов содержание </w:t>
      </w:r>
      <w:r w:rsidRPr="00D01640">
        <w:rPr>
          <w:sz w:val="26"/>
          <w:szCs w:val="26"/>
        </w:rPr>
        <w:lastRenderedPageBreak/>
        <w:t>игры долго остается недоступным. У детей с патологией наблюдаются нарушения моторики, что указывает на недостаточное развитие тактильно-моторных ощущений являющихся организационным моментом любой деятельности.</w:t>
      </w:r>
    </w:p>
    <w:p w:rsidR="00D93ACD" w:rsidRPr="001138E2" w:rsidRDefault="00D93ACD" w:rsidP="00D93ACD">
      <w:pPr>
        <w:pStyle w:val="a8"/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E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3ACD" w:rsidRPr="00817162" w:rsidRDefault="00D93ACD" w:rsidP="00D93ACD">
      <w:pPr>
        <w:pStyle w:val="dash041e005f0431005f044b005f0447005f043d005f044b005f0439"/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2D1D">
        <w:rPr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</w:t>
      </w:r>
      <w:r>
        <w:rPr>
          <w:sz w:val="28"/>
          <w:szCs w:val="28"/>
        </w:rPr>
        <w:t>.</w:t>
      </w:r>
    </w:p>
    <w:p w:rsidR="00D93ACD" w:rsidRPr="003F4D2C" w:rsidRDefault="00D93ACD" w:rsidP="00D93ACD">
      <w:pPr>
        <w:pStyle w:val="a9"/>
        <w:shd w:val="clear" w:color="auto" w:fill="auto"/>
        <w:spacing w:line="360" w:lineRule="auto"/>
        <w:jc w:val="both"/>
        <w:rPr>
          <w:rStyle w:val="13"/>
          <w:sz w:val="28"/>
          <w:szCs w:val="28"/>
        </w:rPr>
      </w:pPr>
      <w:r w:rsidRPr="003F4D2C">
        <w:rPr>
          <w:rStyle w:val="13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F63CB">
        <w:rPr>
          <w:sz w:val="28"/>
          <w:szCs w:val="28"/>
        </w:rPr>
        <w:t>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 В конце обучения в подготовительной к школе группе ребенок должен приобрести следующие знания и умения в образовательной области ФГОС «Речевое развитие»: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понимание речи;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способность к обобщению, знание обобщающих понятий по соответствующим темам;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lastRenderedPageBreak/>
        <w:t>- умение различать понятие «звук», «слово», «предложение»;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умение составлять рассказы по темам в соответствии с планом, схемой;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умение использовать в речи словоформы (падежные, уменьшительно-ласкательные и другие);</w:t>
      </w:r>
    </w:p>
    <w:p w:rsidR="00D93ACD" w:rsidRPr="009F4B0D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умение мыслить и оперировать символами, запомнить и пользоваться при составлении предложений и  рассказов символами (картинки</w:t>
      </w:r>
      <w:r w:rsidRPr="009F4B0D">
        <w:rPr>
          <w:sz w:val="28"/>
          <w:szCs w:val="28"/>
        </w:rPr>
        <w:t>, помощник), цвета, формы, вкуса, материала и другое.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9F4B0D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EF63CB">
        <w:rPr>
          <w:rStyle w:val="ab"/>
          <w:sz w:val="28"/>
          <w:szCs w:val="28"/>
        </w:rPr>
        <w:t>Ре</w:t>
      </w:r>
      <w:r>
        <w:rPr>
          <w:rStyle w:val="ab"/>
          <w:sz w:val="28"/>
          <w:szCs w:val="28"/>
        </w:rPr>
        <w:t xml:space="preserve">зультатом успешной </w:t>
      </w:r>
      <w:r w:rsidRPr="00EF63CB">
        <w:rPr>
          <w:rStyle w:val="ab"/>
          <w:sz w:val="28"/>
          <w:szCs w:val="28"/>
        </w:rPr>
        <w:t>работы по данной программе</w:t>
      </w:r>
      <w:r w:rsidRPr="00EF63CB">
        <w:rPr>
          <w:rStyle w:val="apple-converted-space"/>
          <w:sz w:val="28"/>
          <w:szCs w:val="28"/>
        </w:rPr>
        <w:t> </w:t>
      </w:r>
      <w:r w:rsidRPr="00EF63CB">
        <w:rPr>
          <w:sz w:val="28"/>
          <w:szCs w:val="28"/>
        </w:rPr>
        <w:t>можно считать следующее:</w:t>
      </w:r>
    </w:p>
    <w:p w:rsidR="00D93ACD" w:rsidRPr="00EF63CB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ребенок адекватно использует вербальные и невербальные средства общения: 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  и интонацию;</w:t>
      </w:r>
    </w:p>
    <w:p w:rsidR="00D93ACD" w:rsidRDefault="00D93ACD" w:rsidP="00D93ACD">
      <w:pPr>
        <w:pStyle w:val="a4"/>
        <w:spacing w:line="360" w:lineRule="auto"/>
        <w:jc w:val="both"/>
        <w:rPr>
          <w:sz w:val="28"/>
          <w:szCs w:val="28"/>
        </w:rPr>
      </w:pPr>
      <w:r w:rsidRPr="00EF63CB">
        <w:rPr>
          <w:sz w:val="28"/>
          <w:szCs w:val="28"/>
        </w:rPr>
        <w:t>- 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 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  правильно воспроизводит цепочки из 3-4 звуков, слогов, слов;  самостоятельно выполняет звуковой анализ и синтез</w:t>
      </w:r>
      <w:r>
        <w:rPr>
          <w:sz w:val="28"/>
          <w:szCs w:val="28"/>
        </w:rPr>
        <w:t xml:space="preserve"> слов разной слоговой структуры.</w:t>
      </w:r>
    </w:p>
    <w:p w:rsidR="00D93ACD" w:rsidRPr="00D01640" w:rsidRDefault="00D93ACD" w:rsidP="00D93ACD">
      <w:pPr>
        <w:pStyle w:val="msonormalcxspmiddle"/>
        <w:spacing w:after="0"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1640">
        <w:rPr>
          <w:rFonts w:eastAsia="Calibri"/>
          <w:b/>
          <w:sz w:val="28"/>
          <w:szCs w:val="28"/>
          <w:lang w:eastAsia="en-US"/>
        </w:rPr>
        <w:t>1.1.5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D01640">
        <w:rPr>
          <w:rFonts w:eastAsia="Calibri"/>
          <w:b/>
          <w:sz w:val="28"/>
          <w:szCs w:val="28"/>
          <w:lang w:eastAsia="en-US"/>
        </w:rPr>
        <w:t xml:space="preserve"> Промежуточные результаты освоения программы</w:t>
      </w:r>
    </w:p>
    <w:p w:rsidR="00D93ACD" w:rsidRPr="00C95F22" w:rsidRDefault="00D93ACD" w:rsidP="00D93ACD">
      <w:pPr>
        <w:pStyle w:val="msonormalcxspmiddle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5F22">
        <w:rPr>
          <w:sz w:val="28"/>
          <w:szCs w:val="28"/>
        </w:rPr>
        <w:t xml:space="preserve"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Данная информация анализируется учителем-логопедом и на её основе </w:t>
      </w:r>
      <w:r w:rsidRPr="00C95F22">
        <w:rPr>
          <w:sz w:val="28"/>
          <w:szCs w:val="28"/>
        </w:rPr>
        <w:lastRenderedPageBreak/>
        <w:t>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D93ACD" w:rsidRPr="00C95F22" w:rsidRDefault="00D93ACD" w:rsidP="00D93ACD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22">
        <w:rPr>
          <w:rFonts w:ascii="Times New Roman" w:hAnsi="Times New Roman" w:cs="Times New Roman"/>
          <w:sz w:val="28"/>
          <w:szCs w:val="28"/>
        </w:rPr>
        <w:t>Мониторинг деятельности учителя-логопеда в условиях логопункта ДОУ реализуется по следующим направлениям:</w:t>
      </w:r>
    </w:p>
    <w:p w:rsidR="00D93ACD" w:rsidRPr="00C95F22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2">
        <w:rPr>
          <w:rFonts w:ascii="Times New Roman" w:hAnsi="Times New Roman" w:cs="Times New Roman"/>
          <w:sz w:val="28"/>
          <w:szCs w:val="28"/>
        </w:rPr>
        <w:t>1 направление – работа со всеми воспитанниками. В рамках службы сопровождения ДОУ;</w:t>
      </w:r>
    </w:p>
    <w:p w:rsidR="00D93ACD" w:rsidRPr="00C95F22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2">
        <w:rPr>
          <w:rFonts w:ascii="Times New Roman" w:hAnsi="Times New Roman" w:cs="Times New Roman"/>
          <w:sz w:val="28"/>
          <w:szCs w:val="28"/>
        </w:rPr>
        <w:t>2 направление – работа с детьми логопункта.</w:t>
      </w:r>
    </w:p>
    <w:p w:rsidR="00D93ACD" w:rsidRPr="00C95F22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22">
        <w:rPr>
          <w:rFonts w:ascii="Times New Roman" w:hAnsi="Times New Roman" w:cs="Times New Roman"/>
          <w:b/>
          <w:sz w:val="28"/>
          <w:szCs w:val="28"/>
        </w:rPr>
        <w:t>1 направление:</w:t>
      </w:r>
    </w:p>
    <w:p w:rsidR="00D93ACD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D93ACD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F1">
        <w:rPr>
          <w:rFonts w:ascii="Times New Roman" w:hAnsi="Times New Roman" w:cs="Times New Roman"/>
          <w:b/>
          <w:sz w:val="28"/>
          <w:szCs w:val="28"/>
        </w:rPr>
        <w:t>2 направление:</w:t>
      </w:r>
    </w:p>
    <w:p w:rsidR="00D93ACD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динамики речевого обследования. Обследуются дети посещающие логопункт. По результатам обследования составляется отчет о логопедической работе и речевом развитии дошкольников занимающихся на логопункте.</w:t>
      </w:r>
    </w:p>
    <w:p w:rsidR="00D93ACD" w:rsidRDefault="00D93ACD" w:rsidP="00D93ACD">
      <w:pPr>
        <w:pStyle w:val="a8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FE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Pr="001573FE">
        <w:rPr>
          <w:rFonts w:ascii="Times New Roman" w:hAnsi="Times New Roman" w:cs="Times New Roman"/>
          <w:b/>
          <w:sz w:val="28"/>
          <w:szCs w:val="28"/>
        </w:rPr>
        <w:t>мониторинга:</w:t>
      </w:r>
    </w:p>
    <w:p w:rsidR="00D93ACD" w:rsidRDefault="00D93ACD" w:rsidP="00D93ACD">
      <w:pPr>
        <w:pStyle w:val="a8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детей с нарушениями речи;</w:t>
      </w:r>
    </w:p>
    <w:p w:rsidR="00D93ACD" w:rsidRDefault="00D93ACD" w:rsidP="00D93ACD">
      <w:pPr>
        <w:pStyle w:val="a8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на логопункт, с учетом выявленных</w:t>
      </w:r>
    </w:p>
    <w:p w:rsidR="00D93ACD" w:rsidRDefault="00D93ACD" w:rsidP="00D93ACD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73FE">
        <w:rPr>
          <w:rFonts w:ascii="Times New Roman" w:hAnsi="Times New Roman" w:cs="Times New Roman"/>
          <w:sz w:val="28"/>
          <w:szCs w:val="28"/>
        </w:rPr>
        <w:t>нарушений.</w:t>
      </w:r>
    </w:p>
    <w:p w:rsidR="00D93ACD" w:rsidRPr="001573FE" w:rsidRDefault="00D93ACD" w:rsidP="00D93ACD">
      <w:pPr>
        <w:pStyle w:val="a8"/>
        <w:numPr>
          <w:ilvl w:val="0"/>
          <w:numId w:val="19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D93ACD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речевого развития детей зачисленных  на логопункт, проводится учителем-логопедом с 1 по 15 сентября и с 15 по 30 мая. Мониторинг воспитанников детского сада не посещающих логопункт проводится в течение года (по запросу; по мере возникновения потребности). </w:t>
      </w:r>
    </w:p>
    <w:p w:rsidR="00D93ACD" w:rsidRDefault="00D93ACD" w:rsidP="00D93ACD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Артикуляционная моторика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Звукопроизношение 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Сформированость  звуко- слоговой структуры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языкового анализа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словообразования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логико-грамматических конструкций</w:t>
      </w:r>
    </w:p>
    <w:p w:rsidR="00D93ACD" w:rsidRDefault="00D93ACD" w:rsidP="00D93ACD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</w:t>
      </w:r>
    </w:p>
    <w:p w:rsidR="00D93ACD" w:rsidRPr="00CD7DA8" w:rsidRDefault="00D93ACD" w:rsidP="00D93AC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DA8">
        <w:rPr>
          <w:rFonts w:ascii="Times New Roman" w:hAnsi="Times New Roman" w:cs="Times New Roman"/>
          <w:sz w:val="28"/>
          <w:szCs w:val="28"/>
        </w:rPr>
        <w:tab/>
      </w:r>
      <w:r w:rsidRPr="00CD7DA8">
        <w:rPr>
          <w:rFonts w:ascii="Times New Roman" w:hAnsi="Times New Roman" w:cs="Times New Roman"/>
          <w:b/>
          <w:i/>
          <w:sz w:val="28"/>
          <w:szCs w:val="28"/>
        </w:rPr>
        <w:t>Используемые методики:</w:t>
      </w:r>
    </w:p>
    <w:p w:rsidR="00D93ACD" w:rsidRPr="00CD7DA8" w:rsidRDefault="00D93ACD" w:rsidP="00D93ACD">
      <w:pPr>
        <w:pStyle w:val="a8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A8">
        <w:rPr>
          <w:rFonts w:ascii="Times New Roman" w:hAnsi="Times New Roman" w:cs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D93ACD" w:rsidRPr="00CD7DA8" w:rsidRDefault="00D93ACD" w:rsidP="00D93ACD">
      <w:pPr>
        <w:pStyle w:val="a8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A8">
        <w:rPr>
          <w:rFonts w:ascii="Times New Roman" w:hAnsi="Times New Roman" w:cs="Times New Roman"/>
          <w:sz w:val="28"/>
          <w:szCs w:val="28"/>
        </w:rPr>
        <w:t>«Альбом по развитию речи детей» Володина С.В.;</w:t>
      </w:r>
    </w:p>
    <w:p w:rsidR="00D93ACD" w:rsidRPr="00CD7DA8" w:rsidRDefault="00D93ACD" w:rsidP="00D93ACD">
      <w:pPr>
        <w:pStyle w:val="a8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A8">
        <w:rPr>
          <w:rFonts w:ascii="Times New Roman" w:hAnsi="Times New Roman" w:cs="Times New Roman"/>
          <w:sz w:val="28"/>
          <w:szCs w:val="28"/>
        </w:rPr>
        <w:t xml:space="preserve"> «Тестовая диагностика: обследование общей и мелкой моторики у детей 3-6 лет с речевыми нарушениями» Т.В.Кабанова, О.В.Домнина.</w:t>
      </w:r>
    </w:p>
    <w:p w:rsidR="00D93ACD" w:rsidRDefault="00D93ACD" w:rsidP="00D93ACD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DA8">
        <w:rPr>
          <w:rFonts w:ascii="Times New Roman" w:hAnsi="Times New Roman" w:cs="Times New Roman"/>
          <w:sz w:val="28"/>
          <w:szCs w:val="28"/>
        </w:rPr>
        <w:tab/>
        <w:t xml:space="preserve">Для качественного анализа особенностей развития речи </w:t>
      </w:r>
      <w:r>
        <w:rPr>
          <w:rFonts w:ascii="Times New Roman" w:hAnsi="Times New Roman" w:cs="Times New Roman"/>
          <w:sz w:val="28"/>
          <w:szCs w:val="28"/>
        </w:rPr>
        <w:t>и коммуникативной деятельности детей логопункта, заполняются речевые карты воспитанников и применяются следующие приёмы диагностического мониторинга:</w:t>
      </w:r>
    </w:p>
    <w:p w:rsidR="00D93ACD" w:rsidRDefault="00D93ACD" w:rsidP="00D93ACD">
      <w:pPr>
        <w:pStyle w:val="a8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анамнестических данных;</w:t>
      </w:r>
    </w:p>
    <w:p w:rsidR="00D93ACD" w:rsidRDefault="00D93ACD" w:rsidP="00D93ACD">
      <w:pPr>
        <w:pStyle w:val="a8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D93ACD" w:rsidRPr="00BF1FC7" w:rsidRDefault="00D93ACD" w:rsidP="00D93ACD">
      <w:pPr>
        <w:pStyle w:val="a8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детьми во время занятий, режимных моментах;</w:t>
      </w:r>
      <w:r w:rsidRPr="00BF1FC7">
        <w:rPr>
          <w:rFonts w:ascii="Times New Roman" w:hAnsi="Times New Roman" w:cs="Times New Roman"/>
          <w:sz w:val="28"/>
          <w:szCs w:val="28"/>
        </w:rPr>
        <w:t>в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ACD" w:rsidRDefault="00D93ACD" w:rsidP="00D93ACD">
      <w:pPr>
        <w:pStyle w:val="a8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детьми;</w:t>
      </w:r>
    </w:p>
    <w:p w:rsidR="00D93ACD" w:rsidRDefault="00D93ACD" w:rsidP="00D93ACD">
      <w:pPr>
        <w:pStyle w:val="a8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воспитателями</w:t>
      </w:r>
    </w:p>
    <w:p w:rsidR="00D93ACD" w:rsidRDefault="00D93ACD" w:rsidP="00D93ACD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заносятся в диагностическую карту (речевую карту)</w:t>
      </w:r>
    </w:p>
    <w:p w:rsidR="00D93ACD" w:rsidRDefault="00D93ACD" w:rsidP="00D93ACD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3735" w:rsidRPr="0019724C" w:rsidRDefault="009D3735" w:rsidP="00D93ACD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Default="00D93ACD" w:rsidP="00D93ACD">
      <w:pPr>
        <w:pStyle w:val="msonormalcxspmiddle"/>
        <w:spacing w:after="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2</w:t>
      </w:r>
      <w:r w:rsidRPr="006B3497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3497">
        <w:rPr>
          <w:rFonts w:eastAsia="Calibri"/>
          <w:b/>
          <w:sz w:val="28"/>
          <w:szCs w:val="28"/>
          <w:lang w:eastAsia="en-US"/>
        </w:rPr>
        <w:t>Содержательный раздел</w:t>
      </w:r>
    </w:p>
    <w:p w:rsidR="00D93ACD" w:rsidRPr="0017110B" w:rsidRDefault="00D93ACD" w:rsidP="00D93ACD">
      <w:pPr>
        <w:pStyle w:val="msonormalcxspmiddle"/>
        <w:spacing w:after="0" w:line="360" w:lineRule="auto"/>
        <w:contextualSpacing/>
        <w:jc w:val="both"/>
        <w:rPr>
          <w:b/>
          <w:sz w:val="28"/>
          <w:szCs w:val="28"/>
        </w:rPr>
      </w:pPr>
      <w:r w:rsidRPr="002D7FB0">
        <w:rPr>
          <w:rFonts w:eastAsia="Calibri"/>
          <w:b/>
          <w:sz w:val="28"/>
          <w:szCs w:val="28"/>
          <w:lang w:eastAsia="en-US"/>
        </w:rPr>
        <w:t xml:space="preserve">  2.1.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 xml:space="preserve">  Образовательная </w:t>
      </w:r>
      <w:r w:rsidR="002F3FA5">
        <w:rPr>
          <w:b/>
          <w:sz w:val="28"/>
          <w:szCs w:val="28"/>
        </w:rPr>
        <w:t>деятельность по</w:t>
      </w:r>
      <w:r>
        <w:rPr>
          <w:b/>
          <w:sz w:val="28"/>
          <w:szCs w:val="28"/>
        </w:rPr>
        <w:t xml:space="preserve"> коррекции нарушения речи детей</w:t>
      </w:r>
    </w:p>
    <w:p w:rsidR="00D93ACD" w:rsidRDefault="00D93ACD" w:rsidP="00D93ACD">
      <w:pPr>
        <w:pStyle w:val="msonormalcxspmiddle"/>
        <w:spacing w:before="0" w:beforeAutospacing="0" w:after="0" w:line="360" w:lineRule="auto"/>
        <w:contextualSpacing/>
        <w:jc w:val="both"/>
        <w:rPr>
          <w:sz w:val="28"/>
          <w:szCs w:val="28"/>
        </w:rPr>
      </w:pPr>
      <w:r w:rsidRPr="00C95F22">
        <w:rPr>
          <w:b/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Учитывая то, что структура нарушения речи у обследованных детей неоднородна (ОНР 2,3уровня Дизартрия, ФФНР Дизартрия, ОНР 2 уровень ЗРР, Дизартрия), на логопедические занятия зачисляются дети со следующими речевыми нарушениями:</w:t>
      </w:r>
    </w:p>
    <w:p w:rsidR="00D93ACD" w:rsidRPr="0019724C" w:rsidRDefault="00D93ACD" w:rsidP="00D93ACD">
      <w:pPr>
        <w:pStyle w:val="msonormalcxspmiddle"/>
        <w:numPr>
          <w:ilvl w:val="0"/>
          <w:numId w:val="41"/>
        </w:numPr>
        <w:spacing w:before="0" w:beforeAutospacing="0" w:after="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724C">
        <w:rPr>
          <w:sz w:val="28"/>
          <w:szCs w:val="28"/>
        </w:rPr>
        <w:t>ФФНР Дизартрия;</w:t>
      </w:r>
    </w:p>
    <w:p w:rsidR="00D93ACD" w:rsidRPr="0019724C" w:rsidRDefault="00D93ACD" w:rsidP="00D93ACD">
      <w:pPr>
        <w:pStyle w:val="msonormalcxspmiddle"/>
        <w:numPr>
          <w:ilvl w:val="0"/>
          <w:numId w:val="41"/>
        </w:numPr>
        <w:spacing w:before="0" w:beforeAutospacing="0" w:after="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724C">
        <w:rPr>
          <w:sz w:val="28"/>
          <w:szCs w:val="28"/>
        </w:rPr>
        <w:t>ОНР 2,3 уровня Дизартрия;</w:t>
      </w:r>
    </w:p>
    <w:p w:rsidR="00D93ACD" w:rsidRPr="0019724C" w:rsidRDefault="00D93ACD" w:rsidP="00D93ACD">
      <w:pPr>
        <w:pStyle w:val="msonormalcxspmiddle"/>
        <w:numPr>
          <w:ilvl w:val="0"/>
          <w:numId w:val="41"/>
        </w:numPr>
        <w:spacing w:before="0" w:beforeAutospacing="0" w:after="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724C">
        <w:rPr>
          <w:sz w:val="28"/>
          <w:szCs w:val="28"/>
        </w:rPr>
        <w:t>ЗРР.</w:t>
      </w:r>
    </w:p>
    <w:p w:rsidR="00D93ACD" w:rsidRPr="0019724C" w:rsidRDefault="009D3735" w:rsidP="009D3735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93ACD" w:rsidRPr="0019724C">
        <w:rPr>
          <w:sz w:val="28"/>
          <w:szCs w:val="28"/>
        </w:rPr>
        <w:t xml:space="preserve"> При выявлении у воспитанников сложного речевого нарушения (ОНР, ЗРР, заикание), логопед обязан рекомендовать родителям (законным представителям) посещение консультации районного логопеда в детской поликлинике, психоневролога, с последующим выполнением рекомендаций специалистов. В случае отказа от выполнения рекомендаций родителями ребенка со сложной речевой патологией учитель-логопед не несёт</w:t>
      </w:r>
      <w:bookmarkStart w:id="0" w:name="_GoBack"/>
      <w:bookmarkEnd w:id="0"/>
      <w:r w:rsidR="00D93ACD" w:rsidRPr="0019724C">
        <w:rPr>
          <w:sz w:val="28"/>
          <w:szCs w:val="28"/>
        </w:rPr>
        <w:t xml:space="preserve"> ответственности за устранение дефекта. 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рабочая программа разработана для реализации в условиях логопункта детского сада МБДОУ Детский сад № 37 «Семицветик», то есть, в расписании непосредственно образовательной деятельности не предусмотрено </w:t>
      </w:r>
      <w:r w:rsidR="009100CF">
        <w:rPr>
          <w:rFonts w:ascii="Times New Roman" w:hAnsi="Times New Roman" w:cs="Times New Roman"/>
          <w:sz w:val="28"/>
          <w:szCs w:val="28"/>
        </w:rPr>
        <w:t xml:space="preserve">время для проведения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проведения (согласно сетке занятий логопункта). 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396E36">
        <w:rPr>
          <w:rFonts w:ascii="Times New Roman" w:hAnsi="Times New Roman" w:cs="Times New Roman"/>
          <w:sz w:val="28"/>
          <w:szCs w:val="28"/>
          <w:u w:val="single"/>
        </w:rPr>
        <w:t>сновной формой логопедической работы на логопункте ДОУ, являются индивидуальные занятия</w:t>
      </w:r>
      <w:r>
        <w:rPr>
          <w:rFonts w:ascii="Times New Roman" w:hAnsi="Times New Roman" w:cs="Times New Roman"/>
          <w:sz w:val="28"/>
          <w:szCs w:val="28"/>
        </w:rPr>
        <w:t>, которые проводятся не менее 2 раз в неделю. Продолжительность индивидуальных занятий,</w:t>
      </w:r>
      <w:r w:rsidRPr="00511648">
        <w:rPr>
          <w:rFonts w:ascii="Times New Roman" w:hAnsi="Times New Roman" w:cs="Times New Roman"/>
          <w:sz w:val="28"/>
          <w:szCs w:val="28"/>
        </w:rPr>
        <w:t xml:space="preserve"> </w:t>
      </w:r>
      <w:r w:rsidRPr="00EB2034">
        <w:rPr>
          <w:rFonts w:ascii="Times New Roman" w:hAnsi="Times New Roman" w:cs="Times New Roman"/>
          <w:sz w:val="28"/>
          <w:szCs w:val="28"/>
        </w:rPr>
        <w:t>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-  старшая-</w:t>
      </w:r>
      <w:r w:rsidRPr="00EB203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мин., подготовительная- </w:t>
      </w:r>
      <w:r w:rsidRPr="00EB2034">
        <w:rPr>
          <w:rFonts w:ascii="Times New Roman" w:hAnsi="Times New Roman" w:cs="Times New Roman"/>
          <w:sz w:val="28"/>
          <w:szCs w:val="28"/>
        </w:rPr>
        <w:t>-30 минут в день, согласно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34">
        <w:rPr>
          <w:rFonts w:ascii="Times New Roman" w:hAnsi="Times New Roman" w:cs="Times New Roman"/>
          <w:sz w:val="28"/>
          <w:szCs w:val="28"/>
        </w:rPr>
        <w:t>СанПиН 2.4.1.3049-13.</w:t>
      </w:r>
      <w:r>
        <w:rPr>
          <w:rFonts w:ascii="Times New Roman" w:hAnsi="Times New Roman" w:cs="Times New Roman"/>
          <w:sz w:val="28"/>
          <w:szCs w:val="28"/>
        </w:rPr>
        <w:t xml:space="preserve"> в условиях логопункта. Подгрупповые занятия проводятся в подготовительной группе, длительность занятий 30 минут.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2 года для ФФНР, 2года для ОНР, 3 года ЗРР выпуск детей проводится по мере устранения у них дефекта.  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4E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учетом основных форм организации коррекционных занятий: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Индивидуальные –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- подбор комплексных упражнений, направленных на устранение специфических нарушений звуковой стороны речи при дислалии,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т.д).</w:t>
      </w:r>
    </w:p>
    <w:p w:rsidR="00D93ACD" w:rsidRPr="0032268A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68A">
        <w:rPr>
          <w:rFonts w:ascii="Times New Roman" w:hAnsi="Times New Roman" w:cs="Times New Roman"/>
          <w:sz w:val="28"/>
          <w:szCs w:val="28"/>
          <w:u w:val="single"/>
        </w:rPr>
        <w:t>Задачи и содержание индивидуальных занятий: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праксиса;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фонационные упражнения;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артикуляции правильно произносимых звуков и различных звукослоговых сочетаниях;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D93ACD" w:rsidRPr="00511648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8A">
        <w:rPr>
          <w:rFonts w:ascii="Times New Roman" w:hAnsi="Times New Roman" w:cs="Times New Roman"/>
          <w:sz w:val="28"/>
          <w:szCs w:val="28"/>
        </w:rPr>
        <w:t>первоначальный этап их автоматизации в об</w:t>
      </w:r>
      <w:r w:rsidR="009D3735">
        <w:rPr>
          <w:rFonts w:ascii="Times New Roman" w:hAnsi="Times New Roman" w:cs="Times New Roman"/>
          <w:sz w:val="28"/>
          <w:szCs w:val="28"/>
        </w:rPr>
        <w:t>легченных фонетических условиях;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произношения изученных звуков;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воспитание готовности к звуковому анализу и синтезу слов, состоящих из правильно произносимых звуков;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звуков;</w:t>
      </w:r>
    </w:p>
    <w:p w:rsidR="00D93ACD" w:rsidRDefault="00D93ACD" w:rsidP="00D93AC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</w:t>
      </w:r>
      <w:r w:rsidRPr="004636B0">
        <w:rPr>
          <w:rFonts w:ascii="Times New Roman" w:hAnsi="Times New Roman" w:cs="Times New Roman"/>
          <w:b/>
          <w:i/>
          <w:sz w:val="28"/>
          <w:szCs w:val="28"/>
          <w:u w:val="single"/>
        </w:rPr>
        <w:t>рупповые</w:t>
      </w:r>
      <w:r>
        <w:rPr>
          <w:rFonts w:ascii="Times New Roman" w:hAnsi="Times New Roman" w:cs="Times New Roman"/>
          <w:sz w:val="28"/>
          <w:szCs w:val="28"/>
        </w:rPr>
        <w:t xml:space="preserve"> – основная цель - воспитание навыков коллективной работы, умение слушать и слышать логопеда, выполнять в заданном темпе 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D93ACD" w:rsidRDefault="00D93ACD" w:rsidP="00D93AC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C41">
        <w:rPr>
          <w:rFonts w:ascii="Times New Roman" w:hAnsi="Times New Roman" w:cs="Times New Roman"/>
          <w:sz w:val="28"/>
          <w:szCs w:val="28"/>
          <w:u w:val="single"/>
        </w:rPr>
        <w:t>Задачи и содержание групповых занятий: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  позициях чётко дифференцировать все изученные звуки;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различать понятия «звук», «твёрдый звук», «мягкий звук», «глухой звук», «звонкий звук», «слог», «предложение» на практическом уровне;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синтез;</w:t>
      </w:r>
    </w:p>
    <w:p w:rsidR="00D93ACD" w:rsidRPr="00566E06" w:rsidRDefault="00D93ACD" w:rsidP="00D93AC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E06">
        <w:rPr>
          <w:rFonts w:ascii="Times New Roman" w:hAnsi="Times New Roman" w:cs="Times New Roman"/>
          <w:sz w:val="28"/>
          <w:szCs w:val="28"/>
        </w:rPr>
        <w:t>овладеть интонационными средствами выразительности речи в пересказе, чтении стихов.</w:t>
      </w:r>
    </w:p>
    <w:p w:rsidR="00D93ACD" w:rsidRPr="00C95F22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Преобладающей формой коррекционной работы на логопункте ДОУ, всё же являются индивидуа</w:t>
      </w:r>
      <w:r w:rsidR="009D3735">
        <w:rPr>
          <w:rFonts w:ascii="Times New Roman" w:eastAsia="Times New Roman" w:hAnsi="Times New Roman" w:cs="Times New Roman"/>
          <w:sz w:val="28"/>
          <w:szCs w:val="28"/>
        </w:rPr>
        <w:t xml:space="preserve">льные занятия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старшей и подготовительной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группы. В подготовительной группе проводятся подгрупповые занятия по подготовке детей к обучению грамоте. </w:t>
      </w:r>
    </w:p>
    <w:p w:rsidR="00D93ACD" w:rsidRDefault="00D93ACD" w:rsidP="00D93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CD" w:rsidRDefault="00D93ACD" w:rsidP="00D93A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 </w:t>
      </w:r>
      <w:r w:rsidRPr="00991785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коррекционной работы</w:t>
      </w:r>
    </w:p>
    <w:p w:rsidR="00D93ACD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 как на логопедический пункт зачисляются дети с ТНР, имеющие различные нарушения речи (фонетико-фонематическое недоразвитие речи, общее недоразвитие речи, задержка речевого развития)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Style w:val="a7"/>
        <w:tblW w:w="0" w:type="auto"/>
        <w:tblLook w:val="04A0"/>
      </w:tblPr>
      <w:tblGrid>
        <w:gridCol w:w="4219"/>
        <w:gridCol w:w="5352"/>
      </w:tblGrid>
      <w:tr w:rsidR="00D93ACD" w:rsidTr="005944B5">
        <w:tc>
          <w:tcPr>
            <w:tcW w:w="4219" w:type="dxa"/>
          </w:tcPr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5352" w:type="dxa"/>
          </w:tcPr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D93ACD" w:rsidTr="005944B5">
        <w:tc>
          <w:tcPr>
            <w:tcW w:w="4219" w:type="dxa"/>
          </w:tcPr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Фонетико-фонетическое недоразвитие речи</w:t>
            </w:r>
          </w:p>
        </w:tc>
        <w:tc>
          <w:tcPr>
            <w:tcW w:w="5352" w:type="dxa"/>
          </w:tcPr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слова;</w:t>
            </w:r>
          </w:p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  <w:tr w:rsidR="00D93ACD" w:rsidTr="005944B5">
        <w:trPr>
          <w:trHeight w:val="1641"/>
        </w:trPr>
        <w:tc>
          <w:tcPr>
            <w:tcW w:w="4219" w:type="dxa"/>
            <w:tcBorders>
              <w:bottom w:val="single" w:sz="4" w:space="0" w:color="auto"/>
            </w:tcBorders>
          </w:tcPr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-пополнение словаря;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связной речи;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слов;</w:t>
            </w:r>
          </w:p>
          <w:p w:rsidR="00D93ACD" w:rsidRPr="00991785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  <w:tr w:rsidR="00D93ACD" w:rsidTr="005944B5">
        <w:trPr>
          <w:trHeight w:val="854"/>
        </w:trPr>
        <w:tc>
          <w:tcPr>
            <w:tcW w:w="4219" w:type="dxa"/>
            <w:tcBorders>
              <w:top w:val="single" w:sz="4" w:space="0" w:color="auto"/>
            </w:tcBorders>
          </w:tcPr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речевого развития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слова;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звукопроизношения.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CD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64">
        <w:rPr>
          <w:rFonts w:ascii="Times New Roman" w:hAnsi="Times New Roman" w:cs="Times New Roman"/>
          <w:b/>
          <w:sz w:val="28"/>
          <w:szCs w:val="28"/>
        </w:rPr>
        <w:t>Коррекция звукопроизношения включает в себя  следующие этапы:</w:t>
      </w:r>
    </w:p>
    <w:p w:rsidR="00D93ACD" w:rsidRPr="00E5639F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39F">
        <w:rPr>
          <w:rFonts w:ascii="Times New Roman" w:hAnsi="Times New Roman" w:cs="Times New Roman"/>
          <w:sz w:val="28"/>
          <w:szCs w:val="28"/>
        </w:rPr>
        <w:t>Подготовительный- 4 -12 занятий;</w:t>
      </w:r>
    </w:p>
    <w:p w:rsidR="00D93ACD" w:rsidRPr="00E5639F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39F">
        <w:rPr>
          <w:rFonts w:ascii="Times New Roman" w:hAnsi="Times New Roman" w:cs="Times New Roman"/>
          <w:sz w:val="28"/>
          <w:szCs w:val="28"/>
        </w:rPr>
        <w:t>Этап формирования первичных произносительных умений и навыков – 20-50 занятий;</w:t>
      </w:r>
    </w:p>
    <w:p w:rsidR="00D93ACD" w:rsidRPr="00E5639F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39F"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навыков– 4-12 занятий.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5064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речи, индивидуальными особенностями,  количество занятий увеличивается). 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Работа на подготовительном этапе направлена на: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lastRenderedPageBreak/>
        <w:t>На данном этапе, кроме артикуляционной гимнастики используются подготовительные упражнения: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064">
        <w:rPr>
          <w:rFonts w:ascii="Times New Roman" w:hAnsi="Times New Roman" w:cs="Times New Roman"/>
          <w:sz w:val="28"/>
          <w:szCs w:val="28"/>
        </w:rPr>
        <w:t>ля всех звуков: «Заборчик», «Окошко», «Мостик»;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064">
        <w:rPr>
          <w:rFonts w:ascii="Times New Roman" w:hAnsi="Times New Roman" w:cs="Times New Roman"/>
          <w:sz w:val="28"/>
          <w:szCs w:val="28"/>
        </w:rPr>
        <w:t>ля свистящих: «Лопата», «Холодный ветер», «Фокус»;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064">
        <w:rPr>
          <w:rFonts w:ascii="Times New Roman" w:hAnsi="Times New Roman" w:cs="Times New Roman"/>
          <w:sz w:val="28"/>
          <w:szCs w:val="28"/>
        </w:rPr>
        <w:t>ля шипящих: «Трубочка», «Вкусное варенье», «Чашечка», «Грибок»;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064">
        <w:rPr>
          <w:rFonts w:ascii="Times New Roman" w:hAnsi="Times New Roman" w:cs="Times New Roman"/>
          <w:sz w:val="28"/>
          <w:szCs w:val="28"/>
        </w:rPr>
        <w:t>ля [Р], [Р’]: «Маляр», «Индюк», «Лошадка», «Грибок», «Молоток», «Гармошка», «Дятел»;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064">
        <w:rPr>
          <w:rFonts w:ascii="Times New Roman" w:hAnsi="Times New Roman" w:cs="Times New Roman"/>
          <w:sz w:val="28"/>
          <w:szCs w:val="28"/>
        </w:rPr>
        <w:t>ля [Л],[Л’]: «Блинчик», «Накажем язычок», «Пароход», «Поймаем мышку», «Лошадка»;</w:t>
      </w:r>
    </w:p>
    <w:p w:rsidR="00D93ACD" w:rsidRPr="00005064" w:rsidRDefault="00D93ACD" w:rsidP="00D93AC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5064">
        <w:rPr>
          <w:rFonts w:ascii="Times New Roman" w:hAnsi="Times New Roman" w:cs="Times New Roman"/>
          <w:sz w:val="28"/>
          <w:szCs w:val="28"/>
        </w:rPr>
        <w:t>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D93ACD" w:rsidRPr="00005064" w:rsidRDefault="00D93ACD" w:rsidP="00D93A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D93ACD" w:rsidRPr="0019724C" w:rsidRDefault="00D93ACD" w:rsidP="00D93AC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4C">
        <w:rPr>
          <w:rFonts w:ascii="Times New Roman" w:hAnsi="Times New Roman" w:cs="Times New Roman"/>
          <w:sz w:val="28"/>
          <w:szCs w:val="28"/>
        </w:rPr>
        <w:t>Постановка нарушенных звуков, используя различные способы - имитационный, механический, смешанный.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звукопроизношения у детей в норме: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Свистящие [С] [З] [Ц] [С’] [З’] 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5064">
        <w:rPr>
          <w:rFonts w:ascii="Times New Roman" w:hAnsi="Times New Roman" w:cs="Times New Roman"/>
          <w:sz w:val="28"/>
          <w:szCs w:val="28"/>
        </w:rPr>
        <w:t>Ш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Соноры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5064">
        <w:rPr>
          <w:rFonts w:ascii="Times New Roman" w:hAnsi="Times New Roman" w:cs="Times New Roman"/>
          <w:sz w:val="28"/>
          <w:szCs w:val="28"/>
        </w:rPr>
        <w:t>Л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005064">
        <w:rPr>
          <w:rFonts w:ascii="Times New Roman" w:hAnsi="Times New Roman" w:cs="Times New Roman"/>
          <w:sz w:val="28"/>
          <w:szCs w:val="28"/>
        </w:rPr>
        <w:t>Л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5064">
        <w:rPr>
          <w:rFonts w:ascii="Times New Roman" w:hAnsi="Times New Roman" w:cs="Times New Roman"/>
          <w:sz w:val="28"/>
          <w:szCs w:val="28"/>
        </w:rPr>
        <w:t>Ж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Соноры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5064">
        <w:rPr>
          <w:rFonts w:ascii="Times New Roman" w:hAnsi="Times New Roman" w:cs="Times New Roman"/>
          <w:sz w:val="28"/>
          <w:szCs w:val="28"/>
        </w:rPr>
        <w:t>Р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005064">
        <w:rPr>
          <w:rFonts w:ascii="Times New Roman" w:hAnsi="Times New Roman" w:cs="Times New Roman"/>
          <w:sz w:val="28"/>
          <w:szCs w:val="28"/>
        </w:rPr>
        <w:t>Р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D93ACD" w:rsidRPr="00005064" w:rsidRDefault="00D93ACD" w:rsidP="00D93AC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Шипящие 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05064">
        <w:rPr>
          <w:rFonts w:ascii="Times New Roman" w:hAnsi="Times New Roman" w:cs="Times New Roman"/>
          <w:sz w:val="28"/>
          <w:szCs w:val="28"/>
        </w:rPr>
        <w:t>Ч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005064">
        <w:rPr>
          <w:rFonts w:ascii="Times New Roman" w:hAnsi="Times New Roman" w:cs="Times New Roman"/>
          <w:sz w:val="28"/>
          <w:szCs w:val="28"/>
        </w:rPr>
        <w:t>Щ</w:t>
      </w:r>
      <w:r w:rsidRPr="0000506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lastRenderedPageBreak/>
        <w:t>Работа по постановке звуков проводится только индивидуально: показ артикуляции перед зеркалом, показ профиля данного звука,показ положения языка кистью руки, наглядная демонстрация звука.</w:t>
      </w:r>
    </w:p>
    <w:p w:rsidR="00D93ACD" w:rsidRPr="0019724C" w:rsidRDefault="00D93ACD" w:rsidP="00D93AC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4C">
        <w:rPr>
          <w:rFonts w:ascii="Times New Roman" w:hAnsi="Times New Roman" w:cs="Times New Roman"/>
          <w:sz w:val="28"/>
          <w:szCs w:val="28"/>
        </w:rPr>
        <w:t>Автоматизация поставленных звуков: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изолированного произношения;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слогах;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словах;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D93ACD" w:rsidRPr="00005064" w:rsidRDefault="00D93ACD" w:rsidP="00D93AC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тексте.</w:t>
      </w:r>
    </w:p>
    <w:p w:rsidR="00D93ACD" w:rsidRPr="00E5639F" w:rsidRDefault="00D93ACD" w:rsidP="00D93ACD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Pr="00E5639F">
        <w:rPr>
          <w:rFonts w:ascii="Times New Roman" w:hAnsi="Times New Roman" w:cs="Times New Roman"/>
          <w:sz w:val="28"/>
          <w:szCs w:val="28"/>
        </w:rPr>
        <w:t>Дифференциация: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изолированных звуков;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слогах;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словах;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D93ACD" w:rsidRPr="00005064" w:rsidRDefault="00D93ACD" w:rsidP="00D93ACD">
      <w:pPr>
        <w:pStyle w:val="a8"/>
        <w:numPr>
          <w:ilvl w:val="0"/>
          <w:numId w:val="13"/>
        </w:numPr>
        <w:spacing w:after="0" w:line="36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 тексте.</w:t>
      </w:r>
    </w:p>
    <w:p w:rsidR="00D93ACD" w:rsidRPr="0019724C" w:rsidRDefault="00D93ACD" w:rsidP="00D93AC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4C">
        <w:rPr>
          <w:rFonts w:ascii="Times New Roman" w:hAnsi="Times New Roman" w:cs="Times New Roman"/>
          <w:sz w:val="28"/>
          <w:szCs w:val="28"/>
          <w:u w:val="single"/>
        </w:rPr>
        <w:t>Этап формирования коммуникативных умений и навыков</w:t>
      </w:r>
      <w:r w:rsidRPr="0019724C">
        <w:rPr>
          <w:rFonts w:ascii="Times New Roman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64">
        <w:rPr>
          <w:rFonts w:ascii="Times New Roman" w:hAnsi="Times New Roman" w:cs="Times New Roman"/>
          <w:b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D93ACD" w:rsidRPr="00E5639F" w:rsidRDefault="00D93ACD" w:rsidP="00D93ACD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9F">
        <w:rPr>
          <w:rFonts w:ascii="Times New Roman" w:hAnsi="Times New Roman" w:cs="Times New Roman"/>
          <w:sz w:val="28"/>
          <w:szCs w:val="28"/>
        </w:rPr>
        <w:t>Развитие слухового восприятия, внимания(осуществляется одновременно с подготовительным этапом) ;</w:t>
      </w:r>
    </w:p>
    <w:p w:rsidR="00D93ACD" w:rsidRPr="00E5639F" w:rsidRDefault="00D93ACD" w:rsidP="00D93ACD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9F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 (осуществляется одновременно 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lastRenderedPageBreak/>
        <w:t>с подготовительным этапом и этапом формирования первичных произносительных умений и навыков);</w:t>
      </w:r>
    </w:p>
    <w:p w:rsidR="00D93ACD" w:rsidRPr="00E5639F" w:rsidRDefault="00D93ACD" w:rsidP="00D93ACD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9F">
        <w:rPr>
          <w:rFonts w:ascii="Times New Roman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ab/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На этапе развития слухового восприятия, внимания</w:t>
      </w:r>
      <w:r w:rsidRPr="00005064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D93ACD" w:rsidRPr="00005064" w:rsidRDefault="00D93ACD" w:rsidP="00D93ACD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упражнения, направленные на дифференциацию звуков, различающихся по тональности, высоте, длительности: «Угадай,чей голосок»,  «Поймай звук», «Жмурки с голосом», «Отгадай,что звучит», «Где позвонили»;</w:t>
      </w:r>
    </w:p>
    <w:p w:rsidR="00D93ACD" w:rsidRPr="00005064" w:rsidRDefault="00D93ACD" w:rsidP="00D93ACD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воспроизведение ритмического рисунка на слух: «Хлопни как я»</w:t>
      </w:r>
    </w:p>
    <w:p w:rsidR="00D93ACD" w:rsidRPr="00005064" w:rsidRDefault="00D93ACD" w:rsidP="00D93ACD">
      <w:pPr>
        <w:pStyle w:val="a8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развития фонематического слуха</w:t>
      </w:r>
      <w:r w:rsidRPr="00005064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вычисление его из слова в различных позициях : «Хлопни когда услышишь звук»,  «Определи место звука в слове»;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упражнения на дифференциацию звуков, близких по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</w:rPr>
        <w:t>три, за мной повтори».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ab/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 w:rsidRPr="00005064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слогов в словах различной слоговой структуры : «Доскажи словечко», «Путаница», «Веселый поезд», «Пуговицы», «Пирамидка»;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lastRenderedPageBreak/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При </w:t>
      </w:r>
      <w:r w:rsidRPr="00005064">
        <w:rPr>
          <w:rFonts w:ascii="Times New Roman" w:hAnsi="Times New Roman" w:cs="Times New Roman"/>
          <w:b/>
          <w:sz w:val="28"/>
          <w:szCs w:val="28"/>
        </w:rPr>
        <w:t>общем недоразвитие речи</w:t>
      </w:r>
      <w:r w:rsidRPr="00005064">
        <w:rPr>
          <w:rFonts w:ascii="Times New Roman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Пополнение словаря</w:t>
      </w:r>
      <w:r w:rsidRPr="000050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номинальный словарь;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предикативный словарь;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словарь признаков;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числительные и местоимения;</w:t>
      </w:r>
    </w:p>
    <w:p w:rsidR="00D93ACD" w:rsidRPr="00005064" w:rsidRDefault="00D93ACD" w:rsidP="00D93AC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D93ACD" w:rsidRPr="00005064" w:rsidRDefault="00D93ACD" w:rsidP="00D9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Совершенствование грамматического строя</w:t>
      </w:r>
      <w:r w:rsidRPr="00005064">
        <w:rPr>
          <w:rFonts w:ascii="Times New Roman" w:hAnsi="Times New Roman" w:cs="Times New Roman"/>
          <w:sz w:val="28"/>
          <w:szCs w:val="28"/>
        </w:rPr>
        <w:t>(осуществляется на этапах формирования первичных произносительных и коммуникативных умений и навыков):</w:t>
      </w:r>
    </w:p>
    <w:p w:rsidR="00D93ACD" w:rsidRPr="00005064" w:rsidRDefault="00D93ACD" w:rsidP="00D93AC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словоизменение;</w:t>
      </w:r>
    </w:p>
    <w:p w:rsidR="00D93ACD" w:rsidRPr="00005064" w:rsidRDefault="00D93ACD" w:rsidP="00D93ACD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D93ACD" w:rsidRPr="00005064" w:rsidRDefault="00D93ACD" w:rsidP="00D93A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Совершенствование связной речи</w:t>
      </w:r>
      <w:r w:rsidRPr="000050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D93ACD" w:rsidRPr="00005064" w:rsidRDefault="00D93ACD" w:rsidP="00D93AC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пересказ;</w:t>
      </w:r>
    </w:p>
    <w:p w:rsidR="00D93ACD" w:rsidRPr="00005064" w:rsidRDefault="00D93ACD" w:rsidP="00D93AC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рассказ по серии сюжетных картин;</w:t>
      </w:r>
    </w:p>
    <w:p w:rsidR="00D93ACD" w:rsidRPr="00005064" w:rsidRDefault="00D93ACD" w:rsidP="00D93AC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D93ACD" w:rsidRPr="00005064" w:rsidRDefault="00D93ACD" w:rsidP="00D9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 xml:space="preserve">       При </w:t>
      </w:r>
      <w:r w:rsidRPr="00005064">
        <w:rPr>
          <w:rFonts w:ascii="Times New Roman" w:hAnsi="Times New Roman" w:cs="Times New Roman"/>
          <w:b/>
          <w:sz w:val="28"/>
          <w:szCs w:val="28"/>
        </w:rPr>
        <w:t>задержке речевого развития</w:t>
      </w:r>
      <w:r w:rsidRPr="00005064">
        <w:rPr>
          <w:rFonts w:ascii="Times New Roman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D93ACD" w:rsidRPr="00005064" w:rsidRDefault="00D93ACD" w:rsidP="00D93AC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логопедический массаж;</w:t>
      </w:r>
    </w:p>
    <w:p w:rsidR="00D93ACD" w:rsidRPr="00005064" w:rsidRDefault="00D93ACD" w:rsidP="00D93AC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упражнения, направленные на развитие лицевых мышц, подвижности языка, слухового аппарата;</w:t>
      </w:r>
    </w:p>
    <w:p w:rsidR="00D93ACD" w:rsidRPr="00005064" w:rsidRDefault="00D93ACD" w:rsidP="00D93AC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песенки, звукоподражан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ия, сказкотерапия, скороговорки</w:t>
      </w:r>
      <w:r w:rsidRPr="0000506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3ACD" w:rsidRPr="0009630D" w:rsidRDefault="00D93ACD" w:rsidP="00D93AC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артикуляционная гимнастика для лица;</w:t>
      </w:r>
    </w:p>
    <w:p w:rsidR="00D93ACD" w:rsidRPr="0009630D" w:rsidRDefault="00D93ACD" w:rsidP="00D93ACD">
      <w:pPr>
        <w:pStyle w:val="a8"/>
        <w:numPr>
          <w:ilvl w:val="0"/>
          <w:numId w:val="22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мелкой моторики рук</w:t>
      </w:r>
      <w:r w:rsidRPr="000050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ACD" w:rsidRPr="00C95F22" w:rsidRDefault="00D93ACD" w:rsidP="00D93ACD">
      <w:pPr>
        <w:pStyle w:val="a8"/>
        <w:spacing w:after="0" w:line="360" w:lineRule="auto"/>
        <w:ind w:left="175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93ACD" w:rsidRPr="009D3735" w:rsidRDefault="00D93ACD" w:rsidP="009D373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F7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D93ACD" w:rsidRPr="00545A87" w:rsidRDefault="009D3735" w:rsidP="00D93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группы</w:t>
      </w:r>
    </w:p>
    <w:tbl>
      <w:tblPr>
        <w:tblStyle w:val="a7"/>
        <w:tblW w:w="10206" w:type="dxa"/>
        <w:jc w:val="center"/>
        <w:tblLayout w:type="fixed"/>
        <w:tblLook w:val="01E0"/>
      </w:tblPr>
      <w:tblGrid>
        <w:gridCol w:w="1418"/>
        <w:gridCol w:w="5671"/>
        <w:gridCol w:w="3117"/>
      </w:tblGrid>
      <w:tr w:rsidR="00D93ACD" w:rsidRPr="000E20B9" w:rsidTr="005944B5">
        <w:trPr>
          <w:trHeight w:val="229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Формирование и расширение представлений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D93ACD" w:rsidRPr="000E20B9" w:rsidTr="005944B5">
        <w:trPr>
          <w:trHeight w:val="309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D93ACD" w:rsidRPr="000E20B9" w:rsidTr="005944B5">
        <w:trPr>
          <w:trHeight w:val="229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Азбука безопасности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День знаний.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Один дома.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Огонь-друг, огонь-враг!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-Опасные предметы.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 маршрут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безопасности».</w:t>
            </w:r>
          </w:p>
        </w:tc>
      </w:tr>
      <w:tr w:rsidR="00D93ACD" w:rsidRPr="000E20B9" w:rsidTr="005944B5">
        <w:trPr>
          <w:trHeight w:val="1727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Сад  и огород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Осень  в саду, огороде (полезные фрукты и овощи).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Осенние запасы.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Осенний урожай (что растет на даче).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-Осень в поле, хлеб всему голова.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-Сельскохозяйственные работы и профессии.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из природного материала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</w:tc>
      </w:tr>
      <w:tr w:rsidR="00D93ACD" w:rsidRPr="000E20B9" w:rsidTr="005944B5">
        <w:trPr>
          <w:trHeight w:val="437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Осень в лесу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-Грибы.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-Ягоды, орехи.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Лекарственные растения.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Кладовая кузнецкого леса.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-Дикие животные.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«На лесной опушке».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0E20B9" w:rsidTr="005944B5">
        <w:trPr>
          <w:trHeight w:val="437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 любимый детский сад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Я и мои друзья.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детском саду.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Профессии сотрудников детского сада.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День экскурсий по детскому саду.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День дошкольного работника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«Поздравление для воспитателя!».</w:t>
            </w:r>
          </w:p>
        </w:tc>
      </w:tr>
      <w:tr w:rsidR="00D93ACD" w:rsidRPr="000E20B9" w:rsidTr="005944B5">
        <w:trPr>
          <w:trHeight w:val="265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Краски осени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Сезонные изменения в природе, приметы, погодные явления.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Деревья, кустарники (в том числе родного края) 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Осенняя одежда и  обувь людей.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Осень в произведениях художников.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Осень в произведениях поэтов и  писателей.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«Осенняя пора».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Птицы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Домашние птицы и их детеныши.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-Перелетные птицы, среда обитания.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Зимующие птицы, среда обитания.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-Пернатые друзья - польза и вред.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Птицы, которые не летают.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Макет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«Птичий двор».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масок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«Птичий базар».</w:t>
            </w:r>
          </w:p>
        </w:tc>
      </w:tr>
      <w:tr w:rsidR="00D93ACD" w:rsidRPr="000E20B9" w:rsidTr="005944B5">
        <w:trPr>
          <w:trHeight w:val="2116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 дом, моя семья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Мебель.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-Посуда.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Бытовая техника.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Дом, в котором я живу.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Уважительное, заботливое отношение к близким, родственные отношения членов семьи, семейные традиции.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«Дом моей мечты».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0E20B9" w:rsidTr="005944B5">
        <w:trPr>
          <w:trHeight w:val="608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Путешествия по городам России, мой город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Великие города России.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Калтан и его история. 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 к.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Достопримечательности города.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Знаменитые люди Калтана.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Предприятия города (профессии, почетные работники).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«Мой Калтан!».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Фотоколлаж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«Достопримеча-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тельности  города!».</w:t>
            </w:r>
          </w:p>
        </w:tc>
      </w:tr>
      <w:tr w:rsidR="00D93ACD" w:rsidRPr="000E20B9" w:rsidTr="005944B5">
        <w:trPr>
          <w:trHeight w:val="439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Моя страна.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Символика: герб, гимн, флаг России.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Москва-столица России.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-Великие люди России.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Народы России.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Государственные праздники,  День народного единства.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досуг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«Россия – моя страна».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История и виды транспорта.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Наземный транспорт, профессии.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Воздушный транспорт, профессии.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Водный транспорт, профессии.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Специальный транспорт, профессии.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«Едем, плывем, летим».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Великие открытия и изобретения человека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-Изобретение колеса.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Письменность и ее значение в истории человечества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( откуда появилась бумага).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Ранние изобретения человека: электрическая лампочка, радио, телефон.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-Телевидение - замечательное изобретение человека.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Современная наука и прогресс: персональный компьютер, интернет, сотовая связь.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  картинках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«Изобретения человечества».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конструирование.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Ледниковый  период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Эпоха динозавров (кто такие динозавры,  когда они жили, раскопки палеонтологов). (2дня)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Облик Земли в эпоху динозавров.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Изменения климата, великое оледенение.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Почему вымерли динозавры?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«Мир динозавров».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0E20B9" w:rsidTr="005944B5">
        <w:trPr>
          <w:trHeight w:val="473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Морозные деньки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Сезонные изменения, погодные явления.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Зимняя одежда, обувь людей, безопасность в зимний период.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Зимовье зверей и птиц.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Деревья зимой.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-Зимние виды спорта.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«Помоги птицам».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Жизнь севера и Антарктиды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Климат севера и природные явления.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Народы севера, культура и традиции.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Растительный мир севера.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Животные севера.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Богатство и ископаемые севера.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«Северный полюс».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Новый год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Календарь.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-Часы.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Традиции празднования нового года в России и других странах мира.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Новогодняя ель (откуда появилась традиция).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 гости  Деду морозу (великий Устюг).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Мастерская Деда мороза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Праздничное оформление.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Подарки и  пожелания на Новый год. (2дня).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Письмо Деду мороза.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Новогодний карнавал.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«Новый год!».</w:t>
            </w:r>
          </w:p>
        </w:tc>
      </w:tr>
      <w:tr w:rsidR="00D93ACD" w:rsidRPr="000E20B9" w:rsidTr="005944B5">
        <w:trPr>
          <w:trHeight w:val="275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каникулы!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и традиции русского народа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-Рождественские обряды, коляда.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-Народные промыслы.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-Народные игрушки.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Зимние забавы.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Рождественские произведения  поэтического, изобразительного, музыкального  искусства.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«Коляда».</w:t>
            </w:r>
          </w:p>
        </w:tc>
      </w:tr>
      <w:tr w:rsidR="00D93ACD" w:rsidRPr="000E20B9" w:rsidTr="005944B5">
        <w:trPr>
          <w:trHeight w:val="1538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Правила этикета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-Что такое этикет, уроки вежливости (основные понятия этикета).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Речевой этикет, учимся делать комплименты (волшебные слова, разговор по телефону и т.д.).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за столом во время приема пищи. (накрываем на стол, пользуемся столовыми приборами).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общественных местах (театр, библиотека, больница и т.д.).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Идем в гости, встречаем гостей у себя.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Вежливости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«Соблюдаем этикет!».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рождение Кузбасса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Символика Кемеровской области.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Природа Кузбасса.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Животный и растительный мир.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Чудеса родного края (7 чудес Кузбасса).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Города и  известные люди Кузбасса.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«Я знаю свой край!».</w:t>
            </w:r>
          </w:p>
        </w:tc>
      </w:tr>
      <w:tr w:rsidR="00D93ACD" w:rsidRPr="000E20B9" w:rsidTr="005944B5">
        <w:trPr>
          <w:trHeight w:val="454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мире профессий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Как появились и какие бывают профессии? (2дня)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Необычные профессии.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Профессии в моей семье.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-Кем быть и как выбрать профессию?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сочинений,  творческих работ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«Когда я вырасту, я буду..».</w:t>
            </w:r>
          </w:p>
        </w:tc>
      </w:tr>
      <w:tr w:rsidR="00D93ACD" w:rsidRPr="000E20B9" w:rsidTr="005944B5">
        <w:trPr>
          <w:trHeight w:val="2576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Библиотеки и книги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Первая печатная книга – «Азбука» и печатный станок И.Федорова.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Роль книги в жизни человека.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Где живут книги, профессия библиотекарь.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Великие библиотеки России и мира, виды библиотек (национальная, публичные, частные, школьные, институтские и т.д.).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-Современные книги (электронные и аудиокниги).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библиотеку.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«Книжкина неделя».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Древние времена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Эпоха древнего мира первобытных людей.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 Жилище древнего человека (история появления).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Письменность, наскальные рисунки.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Древние профессии, орудия труда.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Древний транспорт.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«Река времени».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Наша армия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Защитники земли русской.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Воины, которые охраняют нашу Родину.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-Военная техника (подводные лодки, танки, ракетные установки и т. д.).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Мой брат, папа, дедушка.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3ACD" w:rsidRPr="000E20B9" w:rsidTr="005944B5">
        <w:trPr>
          <w:trHeight w:val="365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Международный женский день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Великие женщины России (2дня).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Образ женщины в произведениях искусства.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Поздравления и подарки для любимых (2дня).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бабушек и мам.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Жизнь  морей и океанов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Аквариумные рыбки.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Рыбы  в реках и озерах.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Морские жители.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Всемирный день воды. - Охрана водоемов.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-Морские профессии.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Макет/Альбом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«Жизнь моря».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 красна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Сезонные изменения, приметы.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Перелетные птицы, в том числе Кузбасса. 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Природные явления: ледоход, половодье (безопасность).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Весенние хлопоты.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Весна в искусстве.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досуг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«Идет весна, шагает».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мире музыки и  театра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Что такое театр, театральные профессии.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театре.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Виды и жанры театрального искусства. (2дня)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Древние театры мира (Древнегреческий и Римский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театры).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для малышей.</w:t>
            </w:r>
          </w:p>
        </w:tc>
      </w:tr>
      <w:tr w:rsidR="00D93ACD" w:rsidRPr="000E20B9" w:rsidTr="005944B5">
        <w:trPr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здоровом теле, здоровый дух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Тело человека (органы, строение).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-Чистота-залог здоровья (личная гигиена).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Полезные и вредные продукты.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Физкультура и спорт в жизни человека.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Всемирный день здоровья.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</w:tc>
      </w:tr>
      <w:tr w:rsidR="00D93ACD" w:rsidRPr="000E20B9" w:rsidTr="005944B5">
        <w:trPr>
          <w:trHeight w:val="1755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Загадки космоса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-Солнечная система, планеты.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Космические ракеты, корабли, спутники.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Первый космонавт Ю.Гагарин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Белка и Стрелка в космосе.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-День космонавтики.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Игра-квест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«Тайны третьей планеты».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Моя планета.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Глобус, карта.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Материки и океаны. (2дня)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День земли.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Я житель голубой планеты (охрана окружающей среды).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Экологическийколлаж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«Моя планета».</w:t>
            </w:r>
          </w:p>
        </w:tc>
      </w:tr>
      <w:tr w:rsidR="00D93ACD" w:rsidRPr="000E20B9" w:rsidTr="005944B5">
        <w:trPr>
          <w:trHeight w:val="410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Никто не забыт, ничто не забыто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 С чего начинается Родина 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(познавательный час).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-Дни истории.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Города-герои.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Герои ВОВ.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Памятники героям Великой Отечественной войны.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ветерану!».</w:t>
            </w:r>
          </w:p>
        </w:tc>
      </w:tr>
      <w:tr w:rsidR="00D93ACD" w:rsidRPr="000E20B9" w:rsidTr="005944B5">
        <w:trPr>
          <w:trHeight w:val="410"/>
          <w:jc w:val="center"/>
        </w:trPr>
        <w:tc>
          <w:tcPr>
            <w:tcW w:w="10206" w:type="dxa"/>
            <w:gridSpan w:val="3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Победы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Символы ВОВ (георгиевская лента).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Наши ветераны. 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«Возложение цветов к могиле Неизвестного солдата».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Жаркие страны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Особенности погоды  и  климата жарких стран.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-Пустыня.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Природа джунглей.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Животные и птицы юга.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Жизнь людей в жарких странах, племена и народности.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«Жизнь юга».</w:t>
            </w:r>
          </w:p>
        </w:tc>
      </w:tr>
      <w:tr w:rsidR="00D93ACD" w:rsidRPr="000E20B9" w:rsidTr="005944B5">
        <w:trPr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 лето!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природе.влиянии тепла, солнечного света на жизнь людей.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Насекомые.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- Цветы родного края. 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рег.к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Комнатные цветы.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Лето в произведениях поэтов и писателей.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«Мир похож на цветной луг!».</w:t>
            </w:r>
          </w:p>
        </w:tc>
      </w:tr>
      <w:tr w:rsidR="00D93ACD" w:rsidRPr="000E20B9" w:rsidTr="005944B5">
        <w:trPr>
          <w:trHeight w:val="1698"/>
          <w:jc w:val="center"/>
        </w:trPr>
        <w:tc>
          <w:tcPr>
            <w:tcW w:w="1418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671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Летние игры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 (экспериментирование).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Летние виды спорта.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 Безопасность в  летний период.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-Дружат дети на планете.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-Игры народов мира.</w:t>
            </w:r>
          </w:p>
        </w:tc>
        <w:tc>
          <w:tcPr>
            <w:tcW w:w="3117" w:type="dxa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защиты детей».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CD" w:rsidRDefault="00D93ACD" w:rsidP="00D93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CD" w:rsidRDefault="00D93ACD" w:rsidP="00D9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BC">
        <w:rPr>
          <w:rFonts w:ascii="Times New Roman" w:hAnsi="Times New Roman" w:cs="Times New Roman"/>
          <w:b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BC">
        <w:rPr>
          <w:rFonts w:ascii="Times New Roman" w:hAnsi="Times New Roman" w:cs="Times New Roman"/>
          <w:b/>
          <w:sz w:val="28"/>
          <w:szCs w:val="28"/>
        </w:rPr>
        <w:t>- тематическое планирование по обучению грамоте в подготовительной группе</w:t>
      </w:r>
      <w:r w:rsidR="007D3AA7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D93ACD" w:rsidRPr="000E20B9" w:rsidRDefault="00D93ACD" w:rsidP="00D93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занятие в неделю</w:t>
      </w:r>
    </w:p>
    <w:p w:rsidR="00D93ACD" w:rsidRPr="005A2879" w:rsidRDefault="00D93ACD" w:rsidP="00D93ACD">
      <w:pPr>
        <w:rPr>
          <w:rFonts w:ascii="Times New Roman" w:hAnsi="Times New Roman" w:cs="Times New Roman"/>
          <w:sz w:val="28"/>
          <w:szCs w:val="28"/>
        </w:rPr>
      </w:pPr>
      <w:r w:rsidRPr="005A2879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D93ACD" w:rsidRPr="005A2879" w:rsidRDefault="00D93ACD" w:rsidP="00D93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79">
        <w:rPr>
          <w:rFonts w:ascii="Times New Roman" w:hAnsi="Times New Roman" w:cs="Times New Roman"/>
          <w:sz w:val="28"/>
          <w:szCs w:val="28"/>
        </w:rPr>
        <w:t>1. С.В. Байкова «Занятия с логопедом по развитию связной речи у детей 5-7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CD" w:rsidRDefault="00D93ACD" w:rsidP="00D93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79">
        <w:rPr>
          <w:rFonts w:ascii="Times New Roman" w:hAnsi="Times New Roman" w:cs="Times New Roman"/>
          <w:sz w:val="28"/>
          <w:szCs w:val="28"/>
        </w:rPr>
        <w:t>2. О.Н. Лиманская «Конспекты логопедических занятий второй год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CD" w:rsidRDefault="00D93ACD" w:rsidP="00D93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79">
        <w:rPr>
          <w:rFonts w:ascii="Times New Roman" w:hAnsi="Times New Roman" w:cs="Times New Roman"/>
          <w:sz w:val="28"/>
          <w:szCs w:val="28"/>
        </w:rPr>
        <w:t>3.Л.Н.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79">
        <w:rPr>
          <w:rFonts w:ascii="Times New Roman" w:hAnsi="Times New Roman" w:cs="Times New Roman"/>
          <w:sz w:val="28"/>
          <w:szCs w:val="28"/>
        </w:rPr>
        <w:t>Смирнова «Логопедия в детском саду»</w:t>
      </w:r>
    </w:p>
    <w:p w:rsidR="00D93ACD" w:rsidRPr="008542F7" w:rsidRDefault="00D93ACD" w:rsidP="00D93A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Н.В. </w:t>
      </w:r>
      <w:r w:rsidRPr="00684ECF">
        <w:rPr>
          <w:rFonts w:ascii="Times New Roman" w:hAnsi="Times New Roman" w:cs="Times New Roman"/>
          <w:sz w:val="26"/>
          <w:szCs w:val="26"/>
        </w:rPr>
        <w:t>Нищева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ECF">
        <w:rPr>
          <w:rFonts w:ascii="Times New Roman" w:hAnsi="Times New Roman" w:cs="Times New Roman"/>
          <w:sz w:val="26"/>
          <w:szCs w:val="26"/>
        </w:rPr>
        <w:t>Н.В.</w:t>
      </w:r>
      <w:r>
        <w:rPr>
          <w:rFonts w:ascii="Times New Roman" w:hAnsi="Times New Roman" w:cs="Times New Roman"/>
          <w:sz w:val="26"/>
          <w:szCs w:val="26"/>
        </w:rPr>
        <w:t>»Конспекты подгрупповых занятий в подготовительной группе».</w:t>
      </w:r>
    </w:p>
    <w:tbl>
      <w:tblPr>
        <w:tblStyle w:val="a7"/>
        <w:tblpPr w:leftFromText="180" w:rightFromText="180" w:vertAnchor="text" w:horzAnchor="margin" w:tblpXSpec="center" w:tblpY="789"/>
        <w:tblW w:w="9572" w:type="dxa"/>
        <w:tblLayout w:type="fixed"/>
        <w:tblLook w:val="04A0"/>
      </w:tblPr>
      <w:tblGrid>
        <w:gridCol w:w="960"/>
        <w:gridCol w:w="4966"/>
        <w:gridCol w:w="2838"/>
        <w:gridCol w:w="808"/>
      </w:tblGrid>
      <w:tr w:rsidR="00D93ACD" w:rsidRPr="000E20B9" w:rsidTr="005944B5">
        <w:trPr>
          <w:trHeight w:val="598"/>
        </w:trPr>
        <w:tc>
          <w:tcPr>
            <w:tcW w:w="960" w:type="dxa"/>
            <w:tcBorders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  <w:t>Месяц, неделя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  <w:t>Навыки звукового анализа и синтеза</w:t>
            </w:r>
          </w:p>
        </w:tc>
        <w:tc>
          <w:tcPr>
            <w:tcW w:w="2838" w:type="dxa"/>
            <w:tcBorders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93ACD" w:rsidRPr="000E20B9" w:rsidTr="005944B5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1-я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  <w:t>Знакомство с понятиями «Звук и буква»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Азбука безопасности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«Транспорт».3.с.81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предложение».3.80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trHeight w:val="1421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  <w:t>Понятие «Слово, предложение»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  и огород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pStyle w:val="53"/>
              <w:shd w:val="clear" w:color="auto" w:fill="auto"/>
              <w:tabs>
                <w:tab w:val="left" w:pos="235"/>
              </w:tabs>
              <w:spacing w:line="274" w:lineRule="exact"/>
              <w:rPr>
                <w:sz w:val="24"/>
                <w:szCs w:val="24"/>
              </w:rPr>
            </w:pPr>
            <w:r w:rsidRPr="000E20B9">
              <w:rPr>
                <w:rStyle w:val="105pt"/>
                <w:rFonts w:eastAsia="Calibri"/>
                <w:sz w:val="24"/>
                <w:szCs w:val="24"/>
              </w:rPr>
              <w:t>«Апельсин».5.с.431</w:t>
            </w:r>
            <w:r>
              <w:rPr>
                <w:rStyle w:val="105pt"/>
                <w:rFonts w:eastAsia="Calibri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.Дидактическая игра 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описанию».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2.с.32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trHeight w:val="121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Понятия «гласный звук», «гласная буква». Звуки «А», «У». Условное обозначение фишкой красного цвета. Определение наличия и позиции звука в слове (выделение звука в начале/конце слова под ударением).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 в лесу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Style w:val="18"/>
                <w:rFonts w:eastAsiaTheme="minorEastAsia"/>
                <w:sz w:val="24"/>
                <w:szCs w:val="24"/>
              </w:rPr>
            </w:pPr>
            <w:r w:rsidRPr="000E20B9">
              <w:rPr>
                <w:rStyle w:val="18"/>
                <w:rFonts w:eastAsiaTheme="minorEastAsia"/>
                <w:sz w:val="24"/>
                <w:szCs w:val="24"/>
              </w:rPr>
              <w:t>«Грибы».3.с.25</w:t>
            </w:r>
            <w:r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.Дидактическая игра 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приготовим?».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3.с.21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trHeight w:val="1505"/>
        </w:trPr>
        <w:tc>
          <w:tcPr>
            <w:tcW w:w="960" w:type="dxa"/>
            <w:tcBorders>
              <w:top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Выделение из ряда звуков, определение наличия и позиции звука в слове (выделение звука в начале/конце слова под ударением). Печатание букв «А», «У».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Мой любимый детский сад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«Ты и я, ты и я…».1. 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«Составь рассказ «Детский сад»». 1.1с.9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134"/>
        </w:trPr>
        <w:tc>
          <w:tcPr>
            <w:tcW w:w="960" w:type="dxa"/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1-я неделя</w:t>
            </w:r>
          </w:p>
        </w:tc>
        <w:tc>
          <w:tcPr>
            <w:tcW w:w="4966" w:type="dxa"/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 и буква «О».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Выделение из ряда звуков, определение наличия и позиции звука в слове (выделение звука в начале/конце слова под ударением). Анализ и синтез сочетаний типа АОУ, ОАУ, УАО, чтение этих сочетаний.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Краски осени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пришла».5.с.87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«За что мы любим осень»,1. с.21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134"/>
        </w:trPr>
        <w:tc>
          <w:tcPr>
            <w:tcW w:w="960" w:type="dxa"/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966" w:type="dxa"/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 и буква «И».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Выделение из ряда звуков, определение наличия и позиции звука в слове (выделение звука в начале/конце слова под ударением). Анализ и синтез сочетаний типа АОИ, ОИУ, ИАУ, чтение этих сочетаний.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Птицы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«Птичек стая».3.с.23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«Сосчитай до 5».1.с.60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134"/>
        </w:trPr>
        <w:tc>
          <w:tcPr>
            <w:tcW w:w="960" w:type="dxa"/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966" w:type="dxa"/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Понятия «согласный звук, твердый и мягкий»». Звуки М-Мь и буква «М».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Определение позиции звука в слове. Различение твердости и мягкости звука, условное обозначение фишками синего и зеленого цвета. Анализ обратных и прямых слогов типа АМ-МА, ИМ-МИ чтение прямых и обратных слогов. Припоминание слов со звуками «М»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Мой дом, моя семья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«Много мебели в квартире». 5, с.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400"/>
        </w:trPr>
        <w:tc>
          <w:tcPr>
            <w:tcW w:w="960" w:type="dxa"/>
            <w:tcBorders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 и П-Пь и буква «П».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Определение позиции звука в слове. Различение твердости и мягкости звука на слух. Обозначение фишками синего и зеленого цвета. Анализ обратного слога типа АП, ОП, УП, ИП. Чтение этих слогов.</w:t>
            </w:r>
          </w:p>
        </w:tc>
        <w:tc>
          <w:tcPr>
            <w:tcW w:w="2838" w:type="dxa"/>
            <w:tcBorders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Путешествия по городам России, мой город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«Мы по городу шагаем».3.с.61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«Скажи наоборот».3,с.63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171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Ноябрь 1-я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Звуки Т-Ть и буква «Т».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Определение позиции звука в слове. Различение твердости и мягкости звука на слух. Различение твердости и мягкости звука на слух. Обозначение фишками синего и зеленого цвета. Анализ обратных слогов типа АТ, ОТ, УТ, ИТ. Чтение этих слогов.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Моя страна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«Мы по городу шагаем».3.с.61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«Распутай предложение».3.с.60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76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 xml:space="preserve">Звуки «К», «Кь», буква «К». 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Характеристика звуков. Условное обозначение. Определение позиции звука в словах, различение твердости/мягкости звука, анализ обратных и прямых слогов типа АК, КА. Чтение слогов АК, КА и односложных слов типа КОТ, КОМ. Выкладывание схемы слов.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«Шофер» .5, с .148.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сскажи, на чем плавают, летают,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ездят».1, с.117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974"/>
        </w:trPr>
        <w:tc>
          <w:tcPr>
            <w:tcW w:w="960" w:type="dxa"/>
            <w:tcBorders>
              <w:top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Звуки «Х», «Хь», буква «Х».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Характеристика звуков. Условное обозначение. Определение позиции звука в словах, различение твердости/мягкости звука, анализ обратных и прямых слогов типа АХ, ХА. Чтение слогов и односложных слов типа МОХ, ХАН, ПУХ. Выкладывание схемы слов.</w:t>
            </w: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Великие открытия и изобретения человека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«Скажи наоборот».1,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с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32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93ACD" w:rsidRPr="000E20B9" w:rsidRDefault="00D93ACD" w:rsidP="005944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Звуки «С», «Сь», буква «С».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Характеристика звуков. Различение твердости/мягкости звука, условное обозначение звуков. Определение позиции звука в словах. Схемы слов МОСТ, НАСТ. Выкладывание слов со стечением согласных из букв. Чтение предложений. Подбор предложений к схеме.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Ледниковый  период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«Здесь всюду холод».1.с.143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«Один - много». 1.с.141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7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93ACD" w:rsidRPr="000E20B9" w:rsidRDefault="00D93ACD" w:rsidP="00D93ACD">
            <w:pPr>
              <w:pStyle w:val="a8"/>
              <w:numPr>
                <w:ilvl w:val="0"/>
                <w:numId w:val="37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«З», «Зь», буква «З». Характеристика звуков. Различение твердости/мягкости звука, условное обозначение звуков. Определение позиции звука в словах. Схемы слов ЗОНТ-ЗОНТИК. Выкладывание слов со стечением согласных из букв. Чтение предложений, составление схем предложений из 3-х слов.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Морозные деньки</w:t>
            </w:r>
          </w:p>
          <w:p w:rsidR="00D93ACD" w:rsidRPr="001E13FC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«Мы во двор пошли гулять» </w:t>
            </w: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5, с. 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 </w:t>
            </w:r>
          </w:p>
          <w:p w:rsidR="00D93ACD" w:rsidRPr="001E13FC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«Подбери действие».1, с.67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8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93ACD" w:rsidRPr="000E20B9" w:rsidRDefault="00D93ACD" w:rsidP="00D93ACD">
            <w:pPr>
              <w:pStyle w:val="a8"/>
              <w:numPr>
                <w:ilvl w:val="0"/>
                <w:numId w:val="37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и буква «Н». Определение позиции звука в слове. Различение твердости и мягкости звука, условное обозначение фишками синего и зеленого цвета. Анализ обратных и прямых слогов типа АН-НА, ИН-НИ чтение прямых и обратных слогов. Припоминание слов со звуками «Н».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Жизнь севера и Антарктиды</w:t>
            </w:r>
          </w:p>
          <w:p w:rsidR="00D93ACD" w:rsidRPr="000E20B9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9">
              <w:rPr>
                <w:rStyle w:val="10Calibri125pt"/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Style w:val="10Calibri125pt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E20B9">
              <w:rPr>
                <w:rStyle w:val="10Calibri125pt"/>
                <w:rFonts w:ascii="Times New Roman" w:hAnsi="Times New Roman" w:cs="Times New Roman"/>
                <w:sz w:val="24"/>
                <w:szCs w:val="24"/>
              </w:rPr>
              <w:t>Севере...».3,с.23</w:t>
            </w:r>
            <w:r>
              <w:rPr>
                <w:rStyle w:val="10Calibri12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«Подбери слово»3,с.54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3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и буква «Ы». Выделение из ряда звуков, определение наличия и позиции звука в слове (выделение звука в начале/конце слова под ударением). Анализ и синтез сочетаний типа АОЫ, ОЫУ, ИАУЫ, чтение этих сочетаний.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Новый год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9">
              <w:rPr>
                <w:rStyle w:val="12pt"/>
                <w:rFonts w:eastAsiaTheme="minorHAnsi"/>
              </w:rPr>
              <w:t xml:space="preserve">«На </w:t>
            </w:r>
            <w:r w:rsidRPr="000E20B9">
              <w:rPr>
                <w:rStyle w:val="105pt"/>
                <w:rFonts w:eastAsia="Calibri"/>
                <w:sz w:val="24"/>
                <w:szCs w:val="24"/>
              </w:rPr>
              <w:t>елке»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0B9">
              <w:rPr>
                <w:rStyle w:val="12pt"/>
                <w:rFonts w:eastAsiaTheme="minorHAnsi"/>
              </w:rPr>
              <w:t>5, с.297</w:t>
            </w:r>
            <w:r>
              <w:rPr>
                <w:rStyle w:val="12pt"/>
                <w:rFonts w:eastAsiaTheme="minorHAnsi"/>
              </w:rPr>
              <w:t>.</w:t>
            </w:r>
          </w:p>
          <w:p w:rsidR="00D93ACD" w:rsidRPr="000E20B9" w:rsidRDefault="00D93ACD" w:rsidP="005944B5">
            <w:pPr>
              <w:widowControl w:val="0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«Назови, какие бывают елочные игрушки»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4-я 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«Б», «Бь», буква «Б». Характеристика звуков. различение твердости/мягкости звука, условное обозначение звуков. Определение позиции звука в словах. Схема слов БО-КА, БАН-КА, БА-НАН. Выкладывание слов из букв. Чтение прямых и обратных слогов, односложных и двусложных слов по букварю.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Мастерская Деда мороза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pStyle w:val="140"/>
              <w:shd w:val="clear" w:color="auto" w:fill="auto"/>
              <w:tabs>
                <w:tab w:val="left" w:pos="350"/>
              </w:tabs>
              <w:spacing w:line="274" w:lineRule="exact"/>
              <w:rPr>
                <w:sz w:val="24"/>
                <w:szCs w:val="24"/>
              </w:rPr>
            </w:pPr>
            <w:r w:rsidRPr="000E20B9">
              <w:rPr>
                <w:rStyle w:val="12pt"/>
              </w:rPr>
              <w:t xml:space="preserve">«На </w:t>
            </w:r>
            <w:r w:rsidRPr="000E20B9">
              <w:rPr>
                <w:rStyle w:val="105pt"/>
                <w:rFonts w:eastAsia="Calibri"/>
                <w:sz w:val="24"/>
                <w:szCs w:val="24"/>
              </w:rPr>
              <w:t>елке»</w:t>
            </w:r>
            <w:r w:rsidRPr="000E20B9">
              <w:rPr>
                <w:sz w:val="24"/>
                <w:szCs w:val="24"/>
              </w:rPr>
              <w:t xml:space="preserve">. </w:t>
            </w:r>
            <w:r w:rsidRPr="000E20B9">
              <w:rPr>
                <w:rStyle w:val="12pt"/>
              </w:rPr>
              <w:t>5, с.297</w:t>
            </w:r>
            <w:r>
              <w:rPr>
                <w:rStyle w:val="12pt"/>
              </w:rPr>
              <w:t>.</w:t>
            </w:r>
          </w:p>
          <w:p w:rsidR="00D93ACD" w:rsidRPr="000E20B9" w:rsidRDefault="00D93ACD" w:rsidP="005944B5">
            <w:pPr>
              <w:widowControl w:val="0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начну, а ты продолжи». Составление </w:t>
            </w:r>
            <w:r w:rsidRPr="000E20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рассказа-описа</w:t>
            </w:r>
            <w:r w:rsidRPr="000E20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</w:t>
            </w:r>
            <w:r w:rsidRPr="000E2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(4-5 предложений) по теме (по вопросам).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59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Январь 2-я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«Л», «Ль», буква «Л». Характеристика звуков, условное обозначение фишкой синего и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твердости/мягкости и позиции звука в слове. Игровые приемы звукового анализа всех типов слов, выкладывание схем слов ЛУНА, ЛУЖА, ЛЕНА. МАЛИНА. Письмо печатными буквами под диктовку. Работа с деформированной фразой.</w:t>
            </w:r>
            <w:r w:rsidRPr="000E20B9">
              <w:rPr>
                <w:rStyle w:val="apple-converted-space"/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и традиции русского народа</w:t>
            </w:r>
          </w:p>
          <w:p w:rsidR="00D93ACD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«Игрушки».4,с.293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3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«Л», «Ль», буква «Л». Характеристика звуков, условное обозначение фишкой синего и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твердости/мягкости и позиции звука в слове. Игровые приемы звукового анализа всех типов слов, выкладывание схем слов ЛУНА, ЛУЖА, ЛЕНА. МАЛИНА. Письмо печатными буквами под диктовку. Работа с деформированной фразой.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этикета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игра.</w:t>
            </w:r>
          </w:p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1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Январь 4-я 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«Ш», буква «Ш». Характеристика звука, условное обозначение фишкой синего цвета. Определение позиции звука в слове. Игровые приемы звукового анализа всех типов слов ШАП-КА, КА-МЫШ, выкладывание схем слов и предложений.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рождение Кузбасса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 городу шагаем».2,с.43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«Сосчитай до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43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1-я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«В», «Вь», буква «В». Характеристика звуков. Различение твердости/мягкости звука, условное обозначение звуков. Определение позиции звука в словах. Схемы слов И-ВА, ВА-ТА, ВО-ДА. Выкладывание слов из букв. Чтение односложных и двусложных слов. Простое предложение (сущ. и глаг.), составление схем.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мире профессий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Style w:val="12pt"/>
                <w:rFonts w:eastAsiaTheme="minorEastAsia"/>
              </w:rPr>
              <w:t>«Ну-ка, братцы...». 4,с.236</w:t>
            </w:r>
            <w:r>
              <w:rPr>
                <w:rStyle w:val="12pt"/>
                <w:rFonts w:eastAsiaTheme="minorEastAsia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Style w:val="12pt"/>
                <w:rFonts w:eastAsia="Calibri"/>
              </w:rPr>
              <w:t>«Чьи вещи?»</w:t>
            </w:r>
            <w:r>
              <w:rPr>
                <w:rStyle w:val="12pt"/>
                <w:rFonts w:eastAsia="Calibri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541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 2-я</w:t>
            </w: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«Ф», «Фь», буква «Ф». Характеристика звуков. Различение твердости/мягкости звука, условное обозначение звуков. Определение позиции звука в словах. Схемы слов КОФ-ТА, МУФ-ТА. Выкладывание слов из букв. Чтение односложных и двусложных слов по букварю. Знакомство с простым предложением (сущ. и глаг.), схемой предложения.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Библиотеки и книги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74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3-я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Звуки «Д», «Дь», буква «Д». Характеристика звуков. Различение твердости/мягкости звуков. Условное обозначение. Определение позиции звука в словах, схема слов ДОМ-ДОМА; </w:t>
            </w:r>
            <w:r w:rsidRPr="000E20B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Подбор картинок к словам О-ДИН, ОД-НА, ОД-НО, ОД-НИ.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Древние времена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4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4-я</w:t>
            </w: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«Г», «Гь», буква «Г». Характеристика звуков. Различение твердости/мягкости звука, условное обозначение звуков. Схемы слов ГА-МАК, ТУ-МАН. Составление предложений с этими словами. Выкладывание слов из букв. Чтение слогов и сло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 армия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«Бойцы-молодцы». 4, с.4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«Один - много». 1 с.123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4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Март 1-я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«Р», «Рь», буква «Р». Характеристика звуков, условное обозначение фишкой синего и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твердости/мягкости и позиции звука в слове. Игровые приемы звукового анализа всех типов слов, выкладывание схем слов РИС, РИММА, РОМА, РАДУГА, РУБАХА. Преобразование составленных слов.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женский день</w:t>
            </w:r>
          </w:p>
          <w:p w:rsidR="00D93ACD" w:rsidRPr="001E13FC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B9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«Бабушка».5,</w:t>
            </w: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«Назови, какая».2, с.85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5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Март  2-я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«Й», буква «Й». Характеристика звука, условное обозначение фишкой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позиции звука в слове. Игровые приемы звукового анализа всех типов слов МАЙ, ЧАЙ, МАЙКА, САРАЙ выкладывание схем слов. Нахождение в предложении предлога и слов с определенным звуком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Жизнь  морей и океанов</w:t>
            </w:r>
            <w:r w:rsidRPr="000E2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Налим».4, с.67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«Считай дальше».1, с.173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8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«Э», буква «Э». Характеристика звука, условное обозначение фишкой красного цвета. Определение позиции звука в словах. Выкладывание схем слов и предложений. Письмо печатными буквами под диктовку.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Ударение. Деление слов на слоги, выделение ударного гласного в словах типа ЭМУ, ЭДИК, ЭММА.</w:t>
            </w:r>
            <w:r w:rsidRPr="000E20B9">
              <w:rPr>
                <w:rStyle w:val="apple-converted-space"/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 красна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«Подснежник» .5. с. 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54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4-я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Буква  «Е». Способы обозначения мягкости согласных звуков на письме с помощью гласной  «Е» в конце и середине слов. Слухо-произносительная дифференциация звуков. Игровые приемы звукового анализа и синтеза всех типов слов. Выкладывание схем слов и предложений. Чтение.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мире музыки и  театра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2.Дидактическая игра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44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Буквы  «Ь». Способы обозначения мягкости согласных звуков на письме с помощью  «Ь» в конце и середине слов. Слухо- произносительная дифференциация звуков. Игровые приемы звукового анализа и синтеза всех типов слов. Выкладывание схем слов и предложений.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здоровом теле, здоровый дух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«Этот пальчик».2,с.23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«Что делаем».2, с.102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37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Буква  «Я». Способы обозначения мягкости согласных звуков на письме с помощью гласно1 «Я» в конце и середине слов. Слухо- произносительная дифференциация звуков. Игровые приемы звукового анализа и синтеза всех типов слов. Выкладывание схем слов и предложений.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Загадки космоса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widowControl w:val="0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«Вокруг земли.».2,с.98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«Сосчитай до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3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Буква «Ё». Способы обозначения мягкости согласных звуков на письме с помощью гласной «Ё»,  в конце и середине слов. Слухо- произносительная дифференциация звуков. Игровые приемы звукового анализа и синтеза всех типов слов. Выкладывание схем слов и предложений. Чтение.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Моя планета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widowControl w:val="0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«Вокруг земли.».2,с.9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до 5.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5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Буква «Ю». Способы обозначения мягкости согласных звуков на письме с помощью гласной «Ю» в конце и середине слов. Слухо- произносительная дифференциация звуков. Игровые приемы звукового анализа и синтеза всех типов слов. Выкладывание схем слов и предложений. Чтение.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Никто не забыт, ничто не забыто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«Сигнальщики».2,с.56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43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Звуки «Ц», буква «Ц». Характеристика звука, условное обозначение фишкой синего цвета. Определение позиции звука в словах. Преобразование слов ЦАП-ЦЫП-ЦЫПА. Выкладывание слов со стечением согласных из букв. Чтение предложений, составление схем предложений из 3-х слов. Составление предложение с заданным словом.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«Сигнальщики».2,с.56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22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«Щ», буква «Щ». Характеристика звука, условное обозначение фишкой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позиции звука в слове. Игровые приемы звукового анализа всех типов слов ЩУКА, ЩИ, ЩИТ, ИЩИ выкладывание схем слов. Преобразование слов</w:t>
            </w:r>
            <w:r w:rsidRPr="000E20B9">
              <w:rPr>
                <w:rStyle w:val="apple-converted-space"/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  <w:r w:rsidRPr="000E20B9">
              <w:rPr>
                <w:rStyle w:val="ae"/>
                <w:rFonts w:ascii="Times New Roman" w:hAnsi="Times New Roman"/>
                <w:color w:val="2D2A2A"/>
                <w:sz w:val="24"/>
                <w:szCs w:val="24"/>
              </w:rPr>
              <w:t xml:space="preserve">щука-щуки. 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Знакомство с правилом правописания слогов «ЩА», «ЩУ».</w:t>
            </w:r>
            <w:r w:rsidRPr="000E20B9">
              <w:rPr>
                <w:rStyle w:val="apple-converted-space"/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Жаркие страны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Style w:val="10Calibri125pt"/>
                <w:rFonts w:ascii="Times New Roman" w:hAnsi="Times New Roman" w:cs="Times New Roman"/>
                <w:sz w:val="24"/>
                <w:szCs w:val="24"/>
              </w:rPr>
              <w:t>«Черепашка»2,с.76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«Назови,  какая?»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16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Звук «Ч», буква «Ч». Характеристика звука, условное обозначение фишкой зеленого цвета.</w:t>
            </w: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br/>
              <w:t>Определение позиции звука в слове. Игровые приемы звукового анализа всех типов слов ЧАН, ЧУДО, ЧАСЫ, УДАЧА выкладывание схем слов и предложений. Знакомство с правилом правописания слогов «ЧА», «ЧУ»</w:t>
            </w:r>
          </w:p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CD" w:rsidRPr="000E20B9" w:rsidRDefault="00D93ACD" w:rsidP="005944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 лето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«Пчела».4,с.166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«О чем я говорю»3,с.5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ACD" w:rsidRPr="000E20B9" w:rsidTr="005944B5">
        <w:trPr>
          <w:cantSplit/>
          <w:trHeight w:val="984"/>
        </w:trPr>
        <w:tc>
          <w:tcPr>
            <w:tcW w:w="960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Май 4-я неделя</w:t>
            </w: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CD" w:rsidRPr="000E20B9" w:rsidRDefault="00D93ACD" w:rsidP="005944B5">
            <w:pPr>
              <w:ind w:left="1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Буквы  «Ъ». Способы обозначения твердости согласных звуков на письме с помощью  «Ъ» в  середине слов. Игровые приемы звукового анализа и синтеза всех типов слов. Выкладывание схем слов и предложений.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b/>
                <w:sz w:val="24"/>
                <w:szCs w:val="24"/>
              </w:rPr>
              <w:t>Летние игры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«Пчела».4,с.166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2.Дидактическая игра 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«Будь внимателен»3,с.104</w:t>
            </w:r>
          </w:p>
          <w:p w:rsidR="00D93ACD" w:rsidRPr="000E20B9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3ACD" w:rsidRPr="000E20B9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3ACD" w:rsidRPr="008542F7" w:rsidRDefault="00D93ACD" w:rsidP="00D93AC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93ACD" w:rsidRPr="00180302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2.</w:t>
      </w:r>
      <w:r w:rsidRPr="001711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80302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 и педагогами ДОУ</w:t>
      </w:r>
    </w:p>
    <w:p w:rsidR="00D93ACD" w:rsidRDefault="00D93ACD" w:rsidP="00D93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педагог- психолог).  Родители постоянно должны закреплять сформированные умения и навыки у ребенка. </w:t>
      </w:r>
    </w:p>
    <w:p w:rsidR="00D93ACD" w:rsidRDefault="00D93ACD" w:rsidP="00D93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D93ACD" w:rsidRDefault="00D93ACD" w:rsidP="00D93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93ACD" w:rsidRDefault="00D93ACD" w:rsidP="00D93ACD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психодиагностика;</w:t>
      </w:r>
    </w:p>
    <w:p w:rsidR="00D93ACD" w:rsidRDefault="00D93ACD" w:rsidP="00D93ACD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компенсаторных возможностей;</w:t>
      </w:r>
    </w:p>
    <w:p w:rsidR="00D93ACD" w:rsidRDefault="00D93ACD" w:rsidP="00D93ACD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 упражнения.</w:t>
      </w:r>
    </w:p>
    <w:p w:rsidR="00D93ACD" w:rsidRDefault="00D93ACD" w:rsidP="00D93A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93ACD" w:rsidRDefault="00D93ACD" w:rsidP="00D93AC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диагностика, постановка и автоматизация звуков;</w:t>
      </w:r>
    </w:p>
    <w:p w:rsidR="00D93ACD" w:rsidRDefault="00D93ACD" w:rsidP="00D93AC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D93ACD" w:rsidRDefault="00D93ACD" w:rsidP="00D93AC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D93ACD" w:rsidRDefault="00D93ACD" w:rsidP="00D93AC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D93ACD" w:rsidRDefault="00D93ACD" w:rsidP="00D93A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руководитель:</w:t>
      </w:r>
    </w:p>
    <w:p w:rsidR="00D93ACD" w:rsidRDefault="00D93ACD" w:rsidP="00D93AC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логоритмики;</w:t>
      </w:r>
    </w:p>
    <w:p w:rsidR="00D93ACD" w:rsidRDefault="00D93ACD" w:rsidP="00D93AC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D93ACD" w:rsidRDefault="00D93ACD" w:rsidP="00D93AC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D93ACD" w:rsidRDefault="00D93ACD" w:rsidP="00D93AC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D93ACD" w:rsidRDefault="00D93ACD" w:rsidP="00D93A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 :</w:t>
      </w:r>
    </w:p>
    <w:p w:rsidR="00D93ACD" w:rsidRDefault="00D93ACD" w:rsidP="00D93AC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D93ACD" w:rsidRDefault="00D93ACD" w:rsidP="00D93AC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D93ACD" w:rsidRDefault="00D93ACD" w:rsidP="00D93AC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D93ACD" w:rsidRDefault="00D93ACD" w:rsidP="00D93AC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</w:p>
    <w:p w:rsidR="00D93ACD" w:rsidRDefault="00D93ACD" w:rsidP="00D93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Родители:</w:t>
      </w:r>
    </w:p>
    <w:p w:rsidR="00D93ACD" w:rsidRDefault="00D93ACD" w:rsidP="00D93ACD">
      <w:pPr>
        <w:pStyle w:val="a8"/>
        <w:numPr>
          <w:ilvl w:val="0"/>
          <w:numId w:val="6"/>
        </w:num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всех специалистов;</w:t>
      </w:r>
    </w:p>
    <w:p w:rsidR="00D93ACD" w:rsidRPr="0017110B" w:rsidRDefault="00D93ACD" w:rsidP="00D93ACD">
      <w:pPr>
        <w:pStyle w:val="a8"/>
        <w:numPr>
          <w:ilvl w:val="0"/>
          <w:numId w:val="6"/>
        </w:num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и расширение знаний.</w:t>
      </w:r>
    </w:p>
    <w:p w:rsidR="00D93ACD" w:rsidRPr="0017110B" w:rsidRDefault="00D93ACD" w:rsidP="00D9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B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</w:t>
      </w:r>
      <w:r w:rsidRPr="0017110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A7C5B">
        <w:rPr>
          <w:rFonts w:ascii="Times New Roman" w:hAnsi="Times New Roman" w:cs="Times New Roman"/>
          <w:b/>
          <w:sz w:val="28"/>
          <w:szCs w:val="28"/>
        </w:rPr>
        <w:t xml:space="preserve"> родителями на 2017 – 2018 </w:t>
      </w:r>
      <w:r w:rsidRPr="0017110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1004"/>
        <w:gridCol w:w="8567"/>
      </w:tblGrid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«Вот и стали мы на год взрослее»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обследования речи детей.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Показ артикуляционной, пальчиковой, зрительной гимнастики родителям.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Направление нуждающихся детей к специалистам (ортодонт, невролог, психолог).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мероприятие «День рождения группы».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детей, не посещающих ДОУ.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(«Советы родителям леворуких детей»).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пособия «Дорожка гласных»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 праздника «День матери».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обучению чтению.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динамикой развития речи.</w:t>
            </w:r>
          </w:p>
          <w:p w:rsidR="00D93ACD" w:rsidRPr="0009630D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нетрадиционного оборудования для пальчиковой гимнастики «Пальцеходы»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«Лучшая новогодняя сказка».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Согласование с родителями требования к речи детей.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подготовка к новогоднему утреннику.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эффективных приемов развития мелкой моторики.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«Правильная речь – успешное обучение в школе» с показом фрагмента занятия.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нетрадиционного оборудования для пальчиковой гимнастики «Коврик - травка».</w:t>
            </w:r>
          </w:p>
          <w:p w:rsidR="00D93ACD" w:rsidRPr="0009630D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на сайте ДОУ консультации для родителей 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дыхательной гимнастикой. 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 для родителей по теме «Систематический контроль за поставленными звуками.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обследования воспитанников детского сада.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консульта-ций, направление нуждающихся к специ-алистам.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подготовка и проведение праздника «Мамочка милая».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  с родителями подготовка документации на детей с тяжелыми нарушениями речи для прохождения городской медико-пихолого-педагоги-ческой комиссии.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Подготовка детей к выпускной городской комиссии.</w:t>
            </w:r>
          </w:p>
        </w:tc>
      </w:tr>
      <w:tr w:rsidR="00D93ACD" w:rsidRPr="0009630D" w:rsidTr="005944B5">
        <w:trPr>
          <w:cantSplit/>
          <w:trHeight w:val="1134"/>
        </w:trPr>
        <w:tc>
          <w:tcPr>
            <w:tcW w:w="1101" w:type="dxa"/>
            <w:textDirection w:val="btLr"/>
          </w:tcPr>
          <w:p w:rsidR="00D93ACD" w:rsidRPr="0009630D" w:rsidRDefault="00D93ACD" w:rsidP="0059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0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итогов коррекции речи.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группового коллажа «Мой любимый детский сад».Подготовка и публикация на сайте ДОУ консультации для родителей «Как привить ребенку любовь к чтению».</w:t>
            </w:r>
          </w:p>
        </w:tc>
      </w:tr>
    </w:tbl>
    <w:p w:rsidR="00D93ACD" w:rsidRPr="0009630D" w:rsidRDefault="00D93ACD" w:rsidP="00D93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CD" w:rsidRPr="003B3F4B" w:rsidRDefault="00D93ACD" w:rsidP="00D93ACD">
      <w:pPr>
        <w:pStyle w:val="a8"/>
        <w:numPr>
          <w:ilvl w:val="0"/>
          <w:numId w:val="23"/>
        </w:num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3B3F4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D93ACD" w:rsidRDefault="00D93ACD" w:rsidP="00D93ACD">
      <w:pPr>
        <w:pStyle w:val="a9"/>
        <w:numPr>
          <w:ilvl w:val="1"/>
          <w:numId w:val="23"/>
        </w:numPr>
        <w:shd w:val="clear" w:color="auto" w:fill="auto"/>
        <w:spacing w:line="360" w:lineRule="auto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Организационно – методическая документация</w:t>
      </w:r>
    </w:p>
    <w:p w:rsidR="00D93ACD" w:rsidRPr="00D55A8E" w:rsidRDefault="00D93ACD" w:rsidP="00D93ACD">
      <w:pPr>
        <w:pStyle w:val="a9"/>
        <w:shd w:val="clear" w:color="auto" w:fill="auto"/>
        <w:spacing w:line="360" w:lineRule="auto"/>
        <w:ind w:firstLine="1004"/>
        <w:rPr>
          <w:b/>
          <w:sz w:val="28"/>
          <w:szCs w:val="28"/>
        </w:rPr>
      </w:pPr>
      <w:r w:rsidRPr="005D11C5">
        <w:rPr>
          <w:sz w:val="28"/>
          <w:szCs w:val="28"/>
        </w:rPr>
        <w:t>Организационно-методическая деятельность подразумевает ведение документации: плана работы, журналов уч</w:t>
      </w:r>
      <w:r w:rsidRPr="005D11C5">
        <w:rPr>
          <w:rFonts w:ascii="Cambria Math" w:hAnsi="Cambria Math" w:cs="Cambria Math"/>
          <w:sz w:val="28"/>
          <w:szCs w:val="28"/>
        </w:rPr>
        <w:t>ѐ</w:t>
      </w:r>
      <w:r w:rsidRPr="005D11C5">
        <w:rPr>
          <w:sz w:val="28"/>
          <w:szCs w:val="28"/>
        </w:rPr>
        <w:t xml:space="preserve">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</w:t>
      </w:r>
      <w:r w:rsidRPr="005D11C5">
        <w:rPr>
          <w:sz w:val="28"/>
          <w:szCs w:val="28"/>
        </w:rPr>
        <w:lastRenderedPageBreak/>
        <w:t>объединениях, семинарах; написание статей, самообразование и самоанализ. В организационно-методическую документацию учителя- логопеда входят: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Годовой план коррекционно- логопедической работы.</w:t>
      </w:r>
    </w:p>
    <w:p w:rsidR="00D93ACD" w:rsidRPr="005D11C5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Ежедневные планы коррекционной работы.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Журнал учета посещаемости.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Комплексно- тематическое планирование по обучению грамоте в подготовительной группе.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взаимодействия с родителями.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Журнал текущих консультаций.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Речевые карты.</w:t>
      </w:r>
    </w:p>
    <w:p w:rsidR="00D93ACD" w:rsidRDefault="00D93ACD" w:rsidP="00D93ACD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5D11C5">
        <w:rPr>
          <w:sz w:val="28"/>
          <w:szCs w:val="28"/>
        </w:rPr>
        <w:t>Циклограмма индивидуальной коррекционной  работы.</w:t>
      </w:r>
    </w:p>
    <w:p w:rsidR="00D93ACD" w:rsidRPr="00AA7C5B" w:rsidRDefault="00D93ACD" w:rsidP="00AA7C5B">
      <w:pPr>
        <w:pStyle w:val="a9"/>
        <w:numPr>
          <w:ilvl w:val="0"/>
          <w:numId w:val="40"/>
        </w:numPr>
        <w:shd w:val="clear" w:color="auto" w:fill="auto"/>
        <w:spacing w:line="360" w:lineRule="auto"/>
        <w:rPr>
          <w:sz w:val="28"/>
          <w:szCs w:val="28"/>
        </w:rPr>
      </w:pPr>
      <w:r w:rsidRPr="00A37001">
        <w:rPr>
          <w:sz w:val="28"/>
          <w:szCs w:val="28"/>
        </w:rPr>
        <w:t xml:space="preserve">Отчет  учителя- логопеда о проделанной работе по итогам года. </w:t>
      </w:r>
    </w:p>
    <w:p w:rsidR="00D93ACD" w:rsidRDefault="00D93ACD" w:rsidP="00D93ACD">
      <w:pPr>
        <w:pStyle w:val="a9"/>
        <w:numPr>
          <w:ilvl w:val="1"/>
          <w:numId w:val="23"/>
        </w:numPr>
        <w:shd w:val="clear" w:color="auto" w:fill="auto"/>
        <w:spacing w:line="360" w:lineRule="auto"/>
        <w:jc w:val="both"/>
        <w:rPr>
          <w:b/>
          <w:color w:val="000000"/>
          <w:sz w:val="28"/>
          <w:szCs w:val="28"/>
        </w:rPr>
      </w:pPr>
      <w:r w:rsidRPr="006634EB">
        <w:rPr>
          <w:b/>
          <w:sz w:val="28"/>
          <w:szCs w:val="28"/>
        </w:rPr>
        <w:t>Материально-техническое обеспечение</w:t>
      </w:r>
      <w:r w:rsidRPr="00171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D93ACD" w:rsidRDefault="00D93ACD" w:rsidP="00D93AC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42B1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Pr="008435CE">
        <w:rPr>
          <w:rFonts w:ascii="Times New Roman" w:hAnsi="Times New Roman" w:cs="Times New Roman"/>
          <w:sz w:val="28"/>
          <w:szCs w:val="28"/>
        </w:rPr>
        <w:t xml:space="preserve"> деятельность с детьми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учителем – </w:t>
      </w:r>
      <w:r w:rsidRPr="008435CE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35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специально оборудованном кабинете,</w:t>
      </w:r>
      <w:r w:rsidRPr="0084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 на втором этаже МБДОУ Детский сад № 37</w:t>
      </w:r>
      <w:r w:rsidRPr="008435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Семицветик». </w:t>
      </w:r>
      <w:r w:rsidRPr="008435CE">
        <w:rPr>
          <w:rFonts w:ascii="Times New Roman" w:hAnsi="Times New Roman" w:cs="Times New Roman"/>
          <w:sz w:val="28"/>
          <w:szCs w:val="28"/>
        </w:rPr>
        <w:t>Для успешной реализации программы в логопедическом кабинете предусмотрены следующие 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ACD" w:rsidRPr="004321A8" w:rsidRDefault="00D93ACD" w:rsidP="00D93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321A8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логопедического кабинета</w:t>
      </w:r>
    </w:p>
    <w:tbl>
      <w:tblPr>
        <w:tblStyle w:val="a7"/>
        <w:tblW w:w="0" w:type="auto"/>
        <w:tblLook w:val="04A0"/>
      </w:tblPr>
      <w:tblGrid>
        <w:gridCol w:w="7893"/>
        <w:gridCol w:w="1529"/>
      </w:tblGrid>
      <w:tr w:rsidR="00D93ACD" w:rsidRPr="007919C5" w:rsidTr="005944B5">
        <w:tc>
          <w:tcPr>
            <w:tcW w:w="7893" w:type="dxa"/>
          </w:tcPr>
          <w:p w:rsidR="00D93ACD" w:rsidRPr="00AD4E8E" w:rsidRDefault="00D93ACD" w:rsidP="005944B5">
            <w:pPr>
              <w:pStyle w:val="a9"/>
              <w:shd w:val="clear" w:color="auto" w:fill="auto"/>
              <w:tabs>
                <w:tab w:val="left" w:pos="9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Зеркало с лампой дополнительного освещения.</w:t>
            </w:r>
          </w:p>
        </w:tc>
        <w:tc>
          <w:tcPr>
            <w:tcW w:w="1311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3ACD" w:rsidRPr="007919C5" w:rsidTr="005944B5">
        <w:tc>
          <w:tcPr>
            <w:tcW w:w="7893" w:type="dxa"/>
          </w:tcPr>
          <w:p w:rsidR="00D93ACD" w:rsidRPr="00AD4E8E" w:rsidRDefault="00D93ACD" w:rsidP="005944B5">
            <w:pPr>
              <w:pStyle w:val="a9"/>
              <w:shd w:val="clear" w:color="auto" w:fill="auto"/>
              <w:tabs>
                <w:tab w:val="left" w:pos="9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Стульчики для занятий у зеркала.</w:t>
            </w:r>
          </w:p>
        </w:tc>
        <w:tc>
          <w:tcPr>
            <w:tcW w:w="1311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3ACD" w:rsidRPr="007919C5" w:rsidTr="005944B5">
        <w:tc>
          <w:tcPr>
            <w:tcW w:w="7893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hAnsi="Times New Roman" w:cs="Times New Roman"/>
                <w:sz w:val="24"/>
                <w:szCs w:val="24"/>
              </w:rPr>
              <w:t>Зеркала для индивидуальной работы</w:t>
            </w:r>
          </w:p>
        </w:tc>
        <w:tc>
          <w:tcPr>
            <w:tcW w:w="1311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3ACD" w:rsidRPr="007919C5" w:rsidTr="005944B5">
        <w:trPr>
          <w:trHeight w:val="473"/>
        </w:trPr>
        <w:tc>
          <w:tcPr>
            <w:tcW w:w="7893" w:type="dxa"/>
            <w:tcBorders>
              <w:bottom w:val="single" w:sz="4" w:space="0" w:color="auto"/>
            </w:tcBorders>
          </w:tcPr>
          <w:p w:rsidR="00D93ACD" w:rsidRPr="00AD4E8E" w:rsidRDefault="00D93ACD" w:rsidP="005944B5">
            <w:pPr>
              <w:pStyle w:val="a9"/>
              <w:tabs>
                <w:tab w:val="left" w:pos="9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Комплект зондов для постановки звуков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3ACD" w:rsidRPr="007919C5" w:rsidTr="005944B5">
        <w:trPr>
          <w:trHeight w:val="473"/>
        </w:trPr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9"/>
              <w:tabs>
                <w:tab w:val="left" w:pos="9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Соски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Индивд.</w:t>
            </w:r>
          </w:p>
        </w:tc>
      </w:tr>
      <w:tr w:rsidR="00D93ACD" w:rsidRPr="007919C5" w:rsidTr="005944B5">
        <w:trPr>
          <w:trHeight w:val="366"/>
        </w:trPr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9"/>
              <w:tabs>
                <w:tab w:val="left" w:pos="95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Вата, ватные палочки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</w:tr>
      <w:tr w:rsidR="00D93ACD" w:rsidRPr="007919C5" w:rsidTr="005944B5">
        <w:trPr>
          <w:trHeight w:val="580"/>
        </w:trPr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9"/>
              <w:tabs>
                <w:tab w:val="left" w:pos="95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D4E8E">
              <w:rPr>
                <w:color w:val="000000"/>
                <w:sz w:val="24"/>
                <w:szCs w:val="24"/>
              </w:rPr>
              <w:t>Марлевые салфетки, спирт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</w:tr>
      <w:tr w:rsidR="00D93ACD" w:rsidRPr="007919C5" w:rsidTr="005944B5">
        <w:trPr>
          <w:trHeight w:val="516"/>
        </w:trPr>
        <w:tc>
          <w:tcPr>
            <w:tcW w:w="7893" w:type="dxa"/>
            <w:tcBorders>
              <w:top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8E">
              <w:rPr>
                <w:rFonts w:ascii="Times New Roman" w:hAnsi="Times New Roman" w:cs="Times New Roman"/>
                <w:sz w:val="24"/>
                <w:szCs w:val="24"/>
              </w:rPr>
              <w:t>Шпатели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</w:tr>
      <w:tr w:rsidR="00D93ACD" w:rsidRPr="007919C5" w:rsidTr="005944B5">
        <w:tc>
          <w:tcPr>
            <w:tcW w:w="7893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hAnsi="Times New Roman" w:cs="Times New Roman"/>
                <w:sz w:val="24"/>
                <w:szCs w:val="24"/>
              </w:rPr>
              <w:t>Магнитный мольберт</w:t>
            </w:r>
          </w:p>
        </w:tc>
        <w:tc>
          <w:tcPr>
            <w:tcW w:w="1311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3ACD" w:rsidRPr="007919C5" w:rsidTr="005944B5">
        <w:tc>
          <w:tcPr>
            <w:tcW w:w="7893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hAnsi="Times New Roman" w:cs="Times New Roman"/>
                <w:sz w:val="24"/>
                <w:szCs w:val="24"/>
              </w:rPr>
              <w:t>Письменный стол для работы учителя-логопеда</w:t>
            </w:r>
          </w:p>
        </w:tc>
        <w:tc>
          <w:tcPr>
            <w:tcW w:w="1311" w:type="dxa"/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3ACD" w:rsidRPr="007919C5" w:rsidTr="005944B5">
        <w:trPr>
          <w:trHeight w:val="386"/>
        </w:trPr>
        <w:tc>
          <w:tcPr>
            <w:tcW w:w="7893" w:type="dxa"/>
            <w:tcBorders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hAnsi="Times New Roman" w:cs="Times New Roman"/>
                <w:sz w:val="24"/>
                <w:szCs w:val="24"/>
              </w:rPr>
              <w:t>столы для занятий с детьми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3ACD" w:rsidRPr="00AD4E8E" w:rsidRDefault="00D93ACD" w:rsidP="005944B5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93ACD" w:rsidRDefault="00D93ACD" w:rsidP="00D93ACD">
      <w:pPr>
        <w:pStyle w:val="a9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</w:p>
    <w:p w:rsidR="00D93ACD" w:rsidRPr="004321A8" w:rsidRDefault="00D93ACD" w:rsidP="00D93ACD">
      <w:pPr>
        <w:pStyle w:val="a9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D93ACD" w:rsidTr="005944B5">
        <w:tc>
          <w:tcPr>
            <w:tcW w:w="3794" w:type="dxa"/>
          </w:tcPr>
          <w:p w:rsidR="00D93ACD" w:rsidRPr="007919C5" w:rsidRDefault="00D93ACD" w:rsidP="00594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5777" w:type="dxa"/>
          </w:tcPr>
          <w:p w:rsidR="00D93ACD" w:rsidRPr="007919C5" w:rsidRDefault="00D93ACD" w:rsidP="00594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средства обучения</w:t>
            </w:r>
          </w:p>
        </w:tc>
      </w:tr>
      <w:tr w:rsidR="00D93ACD" w:rsidTr="005944B5">
        <w:trPr>
          <w:trHeight w:val="5403"/>
        </w:trPr>
        <w:tc>
          <w:tcPr>
            <w:tcW w:w="3794" w:type="dxa"/>
            <w:tcBorders>
              <w:bottom w:val="single" w:sz="4" w:space="0" w:color="auto"/>
            </w:tcBorders>
          </w:tcPr>
          <w:p w:rsidR="00D93ACD" w:rsidRPr="007919C5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 речевого развития</w:t>
            </w:r>
          </w:p>
        </w:tc>
        <w:tc>
          <w:tcPr>
            <w:tcW w:w="5777" w:type="dxa"/>
            <w:tcBorders>
              <w:top w:val="nil"/>
              <w:bottom w:val="single" w:sz="4" w:space="0" w:color="auto"/>
            </w:tcBorders>
          </w:tcPr>
          <w:p w:rsidR="00D93ACD" w:rsidRPr="007919C5" w:rsidRDefault="00D93ACD" w:rsidP="005944B5">
            <w:pPr>
              <w:pStyle w:val="a9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 xml:space="preserve">Дыхательные тренажеры, игрушки, пособия для развития дыхания (свистки, свистульки, дудочки, воздушные шары, «Мыльные пузыри», сухие листочки, сухие лепестки цветов и т.п.). Картотека материалов для автоматизации и дифференциации шипящих звуков (слоги, слова, словосочетания, предложения, потешки,  чистоговорки, скороговорки, 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Логопедический альбом для обследования звукопроизношения. Логопедический альбом для обследования фонетико-фонематической систем речи.</w:t>
            </w:r>
          </w:p>
          <w:p w:rsidR="00D93ACD" w:rsidRPr="007919C5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Артикуляционные профили, настольные игры для автоматизации и дифференциации звуков, домино, лото, кубики.  </w:t>
            </w:r>
          </w:p>
        </w:tc>
      </w:tr>
      <w:tr w:rsidR="00D93ACD" w:rsidTr="005944B5">
        <w:trPr>
          <w:trHeight w:val="480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7919C5" w:rsidRDefault="00D93ACD" w:rsidP="005944B5">
            <w:pPr>
              <w:pStyle w:val="51"/>
              <w:shd w:val="clear" w:color="auto" w:fill="auto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7919C5">
              <w:rPr>
                <w:rStyle w:val="52"/>
                <w:color w:val="000000"/>
                <w:sz w:val="24"/>
                <w:szCs w:val="24"/>
              </w:rPr>
              <w:t xml:space="preserve">Центр сенсорного развития </w:t>
            </w:r>
          </w:p>
          <w:p w:rsidR="00D93ACD" w:rsidRPr="007919C5" w:rsidRDefault="00D93ACD" w:rsidP="005944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Звучащие игрушки (погремушки, пищалки, свистки, дудочки, колокольчики, бубен, звучащие мячики и волчки).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11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Звучащие игрушки заместители (маленькие коробочки с различными наполнителями- горохом, фасолью, камешками и т.п.).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Крупные предметные картинки с изображениями животных и птиц.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Крупные предметные картинки с изображениями звучащих игрушек и предметов.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10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Занимательные игрушки для развития тактильных ощущений.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1081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«Волшебный мешочек» с мелкими фигурками и игрушками.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108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3ACD" w:rsidTr="005944B5">
        <w:trPr>
          <w:trHeight w:val="1044"/>
        </w:trPr>
        <w:tc>
          <w:tcPr>
            <w:tcW w:w="3794" w:type="dxa"/>
            <w:tcBorders>
              <w:top w:val="single" w:sz="4" w:space="0" w:color="auto"/>
            </w:tcBorders>
          </w:tcPr>
          <w:p w:rsidR="00D93ACD" w:rsidRPr="007919C5" w:rsidRDefault="00D93ACD" w:rsidP="005944B5">
            <w:pPr>
              <w:pStyle w:val="a4"/>
              <w:rPr>
                <w:i/>
                <w:sz w:val="24"/>
                <w:szCs w:val="24"/>
              </w:rPr>
            </w:pPr>
            <w:r w:rsidRPr="007919C5">
              <w:rPr>
                <w:rStyle w:val="121"/>
                <w:i w:val="0"/>
                <w:color w:val="000000"/>
                <w:sz w:val="24"/>
                <w:szCs w:val="24"/>
              </w:rPr>
              <w:t>Центр моторного и конструктивного развития в кабинете логопеда</w:t>
            </w:r>
          </w:p>
          <w:p w:rsidR="00D93ACD" w:rsidRPr="007919C5" w:rsidRDefault="00D93ACD" w:rsidP="005944B5">
            <w:pPr>
              <w:jc w:val="both"/>
              <w:rPr>
                <w:rStyle w:val="5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Крупные плоскостные изображения предметов и объектов для обводки по всем лексическим темам.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Разрезные картинки и пазлы по изучаемым лексическим темам.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Кубики с картинками по изучаемым темам.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Игра «Составь из частей»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Деревянные и пластиковые пирамидки разных цветов.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Массажные мячики разных цветов и размеров.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lastRenderedPageBreak/>
              <w:t>Яркие прищепки и игрушки из них.</w:t>
            </w:r>
          </w:p>
          <w:p w:rsidR="00D93ACD" w:rsidRPr="007919C5" w:rsidRDefault="00D93ACD" w:rsidP="005944B5">
            <w:pPr>
              <w:pStyle w:val="a9"/>
              <w:shd w:val="clear" w:color="auto" w:fill="auto"/>
              <w:tabs>
                <w:tab w:val="left" w:pos="9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919C5">
              <w:rPr>
                <w:color w:val="000000"/>
                <w:sz w:val="24"/>
                <w:szCs w:val="24"/>
              </w:rPr>
              <w:t>Игрушки-шнуровки.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>Игрушки-застежки. Средняя  мозаика.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 xml:space="preserve"> Малые мячи разных цветов. Игрушка «Лицемер».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 xml:space="preserve"> Игрушки-шнуровки.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>Игрушки-застежки.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>Кубики с картинками.</w:t>
            </w:r>
          </w:p>
          <w:p w:rsidR="00D93ACD" w:rsidRPr="007919C5" w:rsidRDefault="00D93ACD" w:rsidP="005944B5">
            <w:pPr>
              <w:pStyle w:val="a4"/>
              <w:rPr>
                <w:sz w:val="24"/>
                <w:szCs w:val="24"/>
              </w:rPr>
            </w:pPr>
            <w:r w:rsidRPr="007919C5">
              <w:rPr>
                <w:sz w:val="24"/>
                <w:szCs w:val="24"/>
              </w:rPr>
              <w:t>Мячики Су-Джок. Доска Сегена.</w:t>
            </w:r>
          </w:p>
        </w:tc>
      </w:tr>
      <w:tr w:rsidR="00D93ACD" w:rsidTr="005944B5">
        <w:tc>
          <w:tcPr>
            <w:tcW w:w="3794" w:type="dxa"/>
          </w:tcPr>
          <w:p w:rsidR="00D93ACD" w:rsidRPr="007919C5" w:rsidRDefault="00D93ACD" w:rsidP="00594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Центр обучение грамоте</w:t>
            </w:r>
          </w:p>
        </w:tc>
        <w:tc>
          <w:tcPr>
            <w:tcW w:w="5777" w:type="dxa"/>
          </w:tcPr>
          <w:p w:rsidR="00D93ACD" w:rsidRPr="007919C5" w:rsidRDefault="00D93ACD" w:rsidP="00594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звуко- буквенного анализа, слоговые домики, кассы букв и слогов, слоговая копилка, демонстрационный материал.</w:t>
            </w:r>
          </w:p>
        </w:tc>
      </w:tr>
    </w:tbl>
    <w:p w:rsidR="00D93ACD" w:rsidRDefault="00D93ACD" w:rsidP="00D93ACD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CD" w:rsidRPr="001E2118" w:rsidRDefault="00D93ACD" w:rsidP="00D93ACD">
      <w:pPr>
        <w:pStyle w:val="a8"/>
        <w:spacing w:after="0" w:line="360" w:lineRule="auto"/>
        <w:ind w:left="108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18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коррекционной работы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3437"/>
        <w:gridCol w:w="2375"/>
        <w:gridCol w:w="1497"/>
      </w:tblGrid>
      <w:tr w:rsidR="00D93ACD" w:rsidRPr="00E516E4" w:rsidTr="005944B5">
        <w:trPr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Автор- составитель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</w:p>
        </w:tc>
      </w:tr>
      <w:tr w:rsidR="00D93ACD" w:rsidRPr="00E516E4" w:rsidTr="005944B5">
        <w:trPr>
          <w:trHeight w:val="34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tabs>
                <w:tab w:val="left" w:pos="451"/>
                <w:tab w:val="center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CD" w:rsidRPr="00E516E4" w:rsidTr="005944B5">
        <w:trPr>
          <w:trHeight w:val="66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Астафьева Е.О.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«Играем, пишем, читаем» (методическое пособие)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С.-п.: 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Детство- 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2003г.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CD" w:rsidRPr="00E516E4" w:rsidTr="005944B5">
        <w:trPr>
          <w:trHeight w:val="55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Астафьева Е.О.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«Играем, пишем, читаем»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Рабочие тетради 1, 2 часть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ФГОС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С.-п.: 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Детство- 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CD" w:rsidRPr="00E516E4" w:rsidTr="005944B5">
        <w:trPr>
          <w:trHeight w:val="230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Агранович З.Е.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«Сборник домашних заданий в помощь логопедам для преодоления грамматического недоразвития речи у дош-в с ОНР»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С.-п.: 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Детство- 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E516E4" w:rsidTr="005944B5">
        <w:trPr>
          <w:trHeight w:val="16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Агранович З.Е.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«Сборник домашних заданий в помощь логопедам для преодоления ФФНР»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С.-п.: </w:t>
            </w:r>
          </w:p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Детство- 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E516E4" w:rsidTr="005944B5">
        <w:trPr>
          <w:trHeight w:val="209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Архипова Е.Ф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«Логопедический массаж при дизартрии».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М.:«Астрель»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2007г.</w:t>
            </w:r>
          </w:p>
        </w:tc>
      </w:tr>
      <w:tr w:rsidR="00D93ACD" w:rsidRPr="00E516E4" w:rsidTr="005944B5">
        <w:trPr>
          <w:trHeight w:val="32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Архипова Е.Ф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19C5">
              <w:rPr>
                <w:rFonts w:ascii="Times New Roman" w:hAnsi="Times New Roman" w:cs="Times New Roman"/>
                <w:sz w:val="24"/>
                <w:szCs w:val="24"/>
              </w:rPr>
              <w:t>Стертая дизартрия у детей»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М.:«Астрель»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 г.</w:t>
            </w:r>
          </w:p>
        </w:tc>
      </w:tr>
      <w:tr w:rsidR="00D93ACD" w:rsidRPr="00E516E4" w:rsidTr="005944B5">
        <w:trPr>
          <w:trHeight w:val="45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Архипова Е.Ф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«Коррекционно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-логопедическая работа по преодолению стертой дизартрии».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М.:«Астрель»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2010 г.</w:t>
            </w:r>
          </w:p>
        </w:tc>
      </w:tr>
      <w:tr w:rsidR="00D93ACD" w:rsidRPr="00E516E4" w:rsidTr="005944B5">
        <w:trPr>
          <w:trHeight w:val="280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Аксанова Т.Ю.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«Логопедическая ритмика в системе коррекционной работе с дош-ми с ОНР»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С.-п.: «Детство- 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 г.</w:t>
            </w:r>
          </w:p>
        </w:tc>
      </w:tr>
      <w:tr w:rsidR="00D93ACD" w:rsidRPr="00E516E4" w:rsidTr="005944B5">
        <w:trPr>
          <w:trHeight w:val="25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Бочкарева О.Н.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«Логопедия», подготовительная группа, (разработки занятий)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Волгоград: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Корифей»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 г.</w:t>
            </w:r>
          </w:p>
        </w:tc>
      </w:tr>
      <w:tr w:rsidR="00D93ACD" w:rsidRPr="00E516E4" w:rsidTr="005944B5">
        <w:trPr>
          <w:trHeight w:val="273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sz w:val="24"/>
                <w:szCs w:val="24"/>
              </w:rPr>
              <w:t>Бойкова О.В.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5">
              <w:rPr>
                <w:rFonts w:ascii="Times New Roman" w:hAnsi="Times New Roman" w:cs="Times New Roman"/>
                <w:sz w:val="24"/>
                <w:szCs w:val="24"/>
              </w:rPr>
              <w:t>«Занятия с логопедом»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С.-п.: КАРО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2010 г.</w:t>
            </w:r>
          </w:p>
        </w:tc>
      </w:tr>
      <w:tr w:rsidR="00D93ACD" w:rsidRPr="00E516E4" w:rsidTr="005944B5">
        <w:trPr>
          <w:trHeight w:val="30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«Большая книга для самых 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маленьких»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М:Росмэн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</w:t>
            </w:r>
          </w:p>
        </w:tc>
      </w:tr>
      <w:tr w:rsidR="00D93ACD" w:rsidRPr="00E516E4" w:rsidTr="005944B5">
        <w:trPr>
          <w:trHeight w:val="96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Волкова Л.С., Селиверстова В.И.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1и 2 часть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«Владос»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1997г.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CD" w:rsidRPr="00E516E4" w:rsidTr="005944B5">
        <w:trPr>
          <w:trHeight w:val="34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Володина С.В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«Альбом по развитию речи»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М:Росмэн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279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Визель Т.Г.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Нарушение чтения и письма у детей дошкольного и младшего школьного возраста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М.:«Астрель»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21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Ванюхина Г.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«Речецветик»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Смоленск: «Русич»-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1996</w:t>
            </w:r>
          </w:p>
        </w:tc>
      </w:tr>
      <w:tr w:rsidR="00D93ACD" w:rsidRPr="00E516E4" w:rsidTr="005944B5">
        <w:trPr>
          <w:trHeight w:val="23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Громова О.Е.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формирования начального детского лексикона»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«Сфера»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E516E4" w:rsidTr="005944B5">
        <w:trPr>
          <w:trHeight w:val="45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Датешидзе Т.П.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«Букварь логопеда».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С.-п.: КАРО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2005г.</w:t>
            </w:r>
          </w:p>
        </w:tc>
      </w:tr>
      <w:tr w:rsidR="00D93ACD" w:rsidRPr="00E516E4" w:rsidTr="005944B5">
        <w:trPr>
          <w:trHeight w:val="559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Зикеев А.Г.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Развитие речи учащихся специальных образовательных учреждений»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М.:«Академия»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2002г.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ACD" w:rsidRPr="00E516E4" w:rsidTr="005944B5">
        <w:trPr>
          <w:trHeight w:val="38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звукобуквенного анализа у детей 3-4 лет».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«Ювента»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2001 г.</w:t>
            </w:r>
          </w:p>
        </w:tc>
      </w:tr>
      <w:tr w:rsidR="00D93ACD" w:rsidRPr="00E516E4" w:rsidTr="005944B5">
        <w:trPr>
          <w:trHeight w:val="259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«Развитие фонем-го слуха у детей 4-5 лет».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«Гном Д»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2001г.</w:t>
            </w:r>
          </w:p>
        </w:tc>
      </w:tr>
      <w:tr w:rsidR="00D93ACD" w:rsidRPr="00E516E4" w:rsidTr="005944B5">
        <w:trPr>
          <w:trHeight w:val="473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«Логопедические игры»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«Гном Д»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2006 г.</w:t>
            </w:r>
          </w:p>
        </w:tc>
      </w:tr>
      <w:tr w:rsidR="00D93ACD" w:rsidRPr="00E516E4" w:rsidTr="005944B5">
        <w:trPr>
          <w:trHeight w:val="47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«Фронтальные логопедические занятие в подготовительной группе 2 период».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 Гном- Айрис»-!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1998г.</w:t>
            </w:r>
          </w:p>
        </w:tc>
      </w:tr>
      <w:tr w:rsidR="00D93ACD" w:rsidRPr="00E516E4" w:rsidTr="005944B5">
        <w:trPr>
          <w:trHeight w:val="21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«Фронтальные логопедические занятие в подготовительной группе 3 период».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 Гном- Айрис»-!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1998г.</w:t>
            </w:r>
          </w:p>
        </w:tc>
      </w:tr>
      <w:tr w:rsidR="00D93ACD" w:rsidRPr="00E516E4" w:rsidTr="005944B5">
        <w:trPr>
          <w:trHeight w:val="36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Парные согласные: Б-П, Д-Т, В-Ф.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 Гном- Айрис»-!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2006 г.</w:t>
            </w:r>
          </w:p>
        </w:tc>
      </w:tr>
      <w:tr w:rsidR="00D93ACD" w:rsidRPr="00E516E4" w:rsidTr="005944B5">
        <w:trPr>
          <w:trHeight w:val="34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«Автоматизация сонорных звуков Л, ЛЬ у детей».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«Гном и Д»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9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«Автоматизация сонорных звуков Р, РЬ у детей».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«Гном и Д»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6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«Автоматизация свистящих звуков С,З,Ц»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«Гном и Д»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4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 В.В., Коноваленко С.В.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«Автоматизация шипящих звуков Ш, Ж,Ч,Щ»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«Гном и Д»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23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Краузе Е.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«Логопедия»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«Корона-Век»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8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Краузе Е.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«Практическая логопедия».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«Корона-Век»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 г.</w:t>
            </w:r>
          </w:p>
        </w:tc>
      </w:tr>
      <w:tr w:rsidR="00D93ACD" w:rsidRPr="00E516E4" w:rsidTr="005944B5">
        <w:trPr>
          <w:trHeight w:val="36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«Пальчиковые игры»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2005г.</w:t>
            </w:r>
          </w:p>
        </w:tc>
      </w:tr>
      <w:tr w:rsidR="00D93ACD" w:rsidRPr="00E516E4" w:rsidTr="005944B5">
        <w:trPr>
          <w:trHeight w:val="30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«Научите меня говорить правильно».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2005г.</w:t>
            </w:r>
          </w:p>
        </w:tc>
      </w:tr>
      <w:tr w:rsidR="00D93ACD" w:rsidRPr="00E516E4" w:rsidTr="005944B5">
        <w:trPr>
          <w:trHeight w:val="58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«Стихи для развития речи детей»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2005г.</w:t>
            </w:r>
          </w:p>
        </w:tc>
      </w:tr>
      <w:tr w:rsidR="00D93ACD" w:rsidRPr="00E516E4" w:rsidTr="005944B5">
        <w:trPr>
          <w:trHeight w:val="36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«Тренируем пальчики развиванм речь» подготовительная группа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2013 г.</w:t>
            </w:r>
          </w:p>
        </w:tc>
      </w:tr>
      <w:tr w:rsidR="00D93ACD" w:rsidRPr="00E516E4" w:rsidTr="005944B5">
        <w:trPr>
          <w:trHeight w:val="30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«Готовим руку к письму»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2005г.</w:t>
            </w:r>
          </w:p>
        </w:tc>
      </w:tr>
      <w:tr w:rsidR="00D93ACD" w:rsidRPr="00E516E4" w:rsidTr="005944B5">
        <w:trPr>
          <w:trHeight w:val="23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Крупенчук О.И.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«Игры с мячом»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С-П.: «Литера»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2007 г.</w:t>
            </w:r>
          </w:p>
        </w:tc>
      </w:tr>
      <w:tr w:rsidR="00D93ACD" w:rsidRPr="00E516E4" w:rsidTr="005944B5">
        <w:trPr>
          <w:trHeight w:val="19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Косинова Е.М.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«Уроки логопеда».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«Эксмо»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2008г.</w:t>
            </w:r>
          </w:p>
        </w:tc>
      </w:tr>
      <w:tr w:rsidR="00D93ACD" w:rsidRPr="00E516E4" w:rsidTr="005944B5">
        <w:trPr>
          <w:trHeight w:val="45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Леонова С.В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«Психолого-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педагогическая характеристика заикания у дошкольников»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М.:. « Владос»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2004г</w:t>
            </w:r>
          </w:p>
        </w:tc>
      </w:tr>
      <w:tr w:rsidR="00D93ACD" w:rsidRPr="00E516E4" w:rsidTr="005944B5">
        <w:trPr>
          <w:trHeight w:val="101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Ломбина Т.Н.,Лукша В.Г.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«Рюкзачок с загадками»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Ростов-наДону:«Феникс»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2007г.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ACD" w:rsidRPr="00E516E4" w:rsidTr="005944B5">
        <w:trPr>
          <w:trHeight w:val="40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Лопухина И.С.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«Логопедия». «Речь, ритм, движение».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С-П:«Корона-Век» 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2008г.</w:t>
            </w:r>
          </w:p>
        </w:tc>
      </w:tr>
      <w:tr w:rsidR="00D93ACD" w:rsidRPr="00E516E4" w:rsidTr="005944B5">
        <w:trPr>
          <w:trHeight w:val="323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Лопухина И.С.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«Логопедия». «Звуки, буквы и слова»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С-П:«Корона-Век» 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2008г.</w:t>
            </w:r>
          </w:p>
        </w:tc>
      </w:tr>
      <w:tr w:rsidR="00D93ACD" w:rsidRPr="00E516E4" w:rsidTr="005944B5">
        <w:trPr>
          <w:trHeight w:val="30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Лема Б.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«Изучаем часы».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Минск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2006</w:t>
            </w:r>
          </w:p>
        </w:tc>
      </w:tr>
      <w:tr w:rsidR="00D93ACD" w:rsidRPr="00E516E4" w:rsidTr="005944B5">
        <w:trPr>
          <w:trHeight w:val="25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Лиманская О.Н.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«Конспекты логопедических занятий» первый  год обучения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М:ТЦ Сфера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6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Лиманская О.Н.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«Конспекты логопедических занятий»  второй год обучения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М:ТЦ Сфера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280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Мухина А.Я.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«Речедвигательная ритмика».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 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</w:t>
            </w: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:АСТРЕЛЪ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E516E4" w:rsidTr="005944B5">
        <w:trPr>
          <w:trHeight w:val="34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Мазанова Е.В.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«Коррекция дисграфии на почве нарушения языкового анализа и синтеза»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Издательство ГНОМ и Д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6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«Конспекты подгрупповых логопедических занятий в старшей группе д/сада для детей с ОНР»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0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«Система коррекционной работы»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19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«Картотека упражнений для автоматизации правильного произношения и дифференциации звуков разных групп»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0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«Конспекты подгрупповых логопедических занятий в подготовительной группе д/сада для детей с ОНР»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6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«Развивающие сказки»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9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Нищева Н.В.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«Картотека предметных картинок»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С-П: «Детство-Пресс»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8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Пожиленко Е.А.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«Волшебный мир звуков и слов».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М.:«Владос»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2002г.</w:t>
            </w:r>
          </w:p>
        </w:tc>
      </w:tr>
      <w:tr w:rsidR="00D93ACD" w:rsidRPr="007919C5" w:rsidTr="005944B5">
        <w:trPr>
          <w:trHeight w:val="36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Подрезова Т.И.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«Материал к занятиям по развитию речи»:домашние животные и птицы»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«Айрис-Пресс»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2002г.</w:t>
            </w:r>
          </w:p>
        </w:tc>
      </w:tr>
      <w:tr w:rsidR="00D93ACD" w:rsidRPr="007919C5" w:rsidTr="005944B5">
        <w:trPr>
          <w:trHeight w:val="25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Подрезова Т.И.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«Материал к занятиям по развитию речи»:лес, ягоды, грибы.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«Айрис-Пресс»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2002г.</w:t>
            </w:r>
          </w:p>
        </w:tc>
      </w:tr>
      <w:tr w:rsidR="00D93ACD" w:rsidRPr="007919C5" w:rsidTr="005944B5">
        <w:trPr>
          <w:trHeight w:val="122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Подрезова Т.И.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«Материал к занятиям по развитию речи»: 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одежда, посуда, продукты питания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«Айрис-Пресс»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2002 г.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ACD" w:rsidRPr="007919C5" w:rsidTr="005944B5">
        <w:trPr>
          <w:trHeight w:val="363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Подрезова И.А.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«Школа умелого карандаша»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«Гном и Д»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 г.</w:t>
            </w:r>
          </w:p>
        </w:tc>
      </w:tr>
      <w:tr w:rsidR="00D93ACD" w:rsidRPr="007919C5" w:rsidTr="005944B5">
        <w:trPr>
          <w:trHeight w:val="69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Полякова М. А.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«Самоучитель по логопедии»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«Айрис-Пресс»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 г.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ACD" w:rsidRPr="007919C5" w:rsidTr="005944B5">
        <w:trPr>
          <w:trHeight w:val="538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Пятница Т.В.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«1500 загадок от логопеда в подарок»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«Аварсзв»</w:t>
            </w:r>
            <w:r w:rsidRPr="00791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 г.</w:t>
            </w:r>
          </w:p>
        </w:tc>
      </w:tr>
      <w:tr w:rsidR="00D93ACD" w:rsidRPr="007919C5" w:rsidTr="005944B5">
        <w:trPr>
          <w:trHeight w:val="407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Пятница Т.В.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«Загадки, рифмовки, скороговорки»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Ростов-на-Дону «Феникс» 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2011г.</w:t>
            </w:r>
          </w:p>
        </w:tc>
      </w:tr>
      <w:tr w:rsidR="00D93ACD" w:rsidRPr="007919C5" w:rsidTr="005944B5">
        <w:trPr>
          <w:trHeight w:val="215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Степанова О. А.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«Организация логопедической работы в ДОУ»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 «Сфера»</w:t>
            </w:r>
            <w:r w:rsidRPr="00791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32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Степанова О. А.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«Справочник логопеда ДОУ»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 «Сфера»</w:t>
            </w:r>
            <w:r w:rsidRPr="00791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2009г.</w:t>
            </w:r>
          </w:p>
        </w:tc>
      </w:tr>
      <w:tr w:rsidR="00D93ACD" w:rsidRPr="007919C5" w:rsidTr="005944B5">
        <w:trPr>
          <w:trHeight w:val="751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Смирнова 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«Логопедия в детском саду»  4- 5лет»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 « Мозаика - Синтез».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7919C5" w:rsidTr="005944B5">
        <w:trPr>
          <w:trHeight w:val="322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Смирнова 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«Логопедия в детском саду» 5-6 лет»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М.:« Мозаика - Синтез».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7919C5" w:rsidTr="005944B5">
        <w:trPr>
          <w:trHeight w:val="516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Смирнова 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«Логопедия в детском саду» 6-7 лет»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М.:« Мозаика - Синтез».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2003г.</w:t>
            </w:r>
          </w:p>
        </w:tc>
      </w:tr>
      <w:tr w:rsidR="00D93ACD" w:rsidRPr="007919C5" w:rsidTr="005944B5">
        <w:trPr>
          <w:trHeight w:val="173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Скворцова И.В.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100 логопедических игр»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М.: «</w:t>
            </w: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Олимпа»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2005</w:t>
            </w:r>
          </w:p>
        </w:tc>
      </w:tr>
      <w:tr w:rsidR="00D93ACD" w:rsidRPr="007919C5" w:rsidTr="005944B5">
        <w:trPr>
          <w:trHeight w:val="344"/>
          <w:jc w:val="center"/>
        </w:trPr>
        <w:tc>
          <w:tcPr>
            <w:tcW w:w="2154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Филичева Т.Б. Чиркина Г.В.</w:t>
            </w:r>
          </w:p>
        </w:tc>
        <w:tc>
          <w:tcPr>
            <w:tcW w:w="343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«Программы дошкольных образовательных учреждений компенсирующего вида для детей с нарушениями речи»</w:t>
            </w:r>
          </w:p>
        </w:tc>
        <w:tc>
          <w:tcPr>
            <w:tcW w:w="2375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М:Просвещение</w:t>
            </w:r>
          </w:p>
        </w:tc>
        <w:tc>
          <w:tcPr>
            <w:tcW w:w="1497" w:type="dxa"/>
          </w:tcPr>
          <w:p w:rsidR="00D93ACD" w:rsidRPr="007919C5" w:rsidRDefault="00D93ACD" w:rsidP="0059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 г.</w:t>
            </w:r>
          </w:p>
        </w:tc>
      </w:tr>
    </w:tbl>
    <w:p w:rsidR="00D93ACD" w:rsidRPr="005D11C5" w:rsidRDefault="00D93ACD" w:rsidP="00D93ACD">
      <w:pPr>
        <w:pStyle w:val="a9"/>
        <w:shd w:val="clear" w:color="auto" w:fill="auto"/>
        <w:spacing w:line="360" w:lineRule="auto"/>
        <w:jc w:val="both"/>
        <w:rPr>
          <w:b/>
          <w:color w:val="FF0000"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AA7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5B" w:rsidRDefault="00AA7C5B" w:rsidP="00AA7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Default="00D93ACD" w:rsidP="007D3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="007D3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D93ACD" w:rsidRDefault="00D93ACD" w:rsidP="00D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CD" w:rsidRPr="00D55A8E" w:rsidRDefault="00D93ACD" w:rsidP="00D93AC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55A8E">
        <w:rPr>
          <w:rFonts w:ascii="Times New Roman" w:hAnsi="Times New Roman" w:cs="Times New Roman"/>
          <w:b/>
          <w:sz w:val="28"/>
          <w:szCs w:val="28"/>
        </w:rPr>
        <w:t>Годовой план коррекционно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A8E">
        <w:rPr>
          <w:rFonts w:ascii="Times New Roman" w:hAnsi="Times New Roman" w:cs="Times New Roman"/>
          <w:b/>
          <w:sz w:val="28"/>
          <w:szCs w:val="28"/>
        </w:rPr>
        <w:t>- логопедической работы</w:t>
      </w:r>
    </w:p>
    <w:p w:rsidR="00D93ACD" w:rsidRPr="005460E6" w:rsidRDefault="00D93ACD" w:rsidP="00D93A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E6">
        <w:rPr>
          <w:rFonts w:ascii="Times New Roman" w:hAnsi="Times New Roman" w:cs="Times New Roman"/>
          <w:b/>
          <w:sz w:val="28"/>
          <w:szCs w:val="28"/>
        </w:rPr>
        <w:t>Задачи логопедической работы: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Диагностика речевых нарушений.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речевой коммуникации.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Сформировать и закрепить правильное, отчётливое произношение нарушенных звуков.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Коррекционно-воспитательное воздействие на речь и личность детей в процессе логопедической деятельности.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Совершенствование форм и методов логопедической работы, способствующих наиболее полному преодолению дефектов речи дошкольников.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Профилактика нарушений речи.</w:t>
      </w:r>
    </w:p>
    <w:p w:rsidR="00D93ACD" w:rsidRPr="005460E6" w:rsidRDefault="00D93ACD" w:rsidP="00D93AC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Комплексное развитие речи дошкольников, направленное на:</w:t>
      </w:r>
    </w:p>
    <w:p w:rsidR="00D93ACD" w:rsidRPr="005460E6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- формирование правильного звукопроизношения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ACD" w:rsidRPr="005460E6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- обогащение и развитие словаря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ACD" w:rsidRPr="005460E6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- развитие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- формирование связной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ACD" w:rsidRPr="0009630D" w:rsidRDefault="00D93ACD" w:rsidP="00D93A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851"/>
        <w:gridCol w:w="7774"/>
        <w:gridCol w:w="1689"/>
      </w:tblGrid>
      <w:tr w:rsidR="00D93ACD" w:rsidRPr="00D55A8E" w:rsidTr="005944B5">
        <w:trPr>
          <w:trHeight w:val="840"/>
        </w:trPr>
        <w:tc>
          <w:tcPr>
            <w:tcW w:w="851" w:type="dxa"/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774" w:type="dxa"/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Направление работы</w:t>
            </w:r>
          </w:p>
        </w:tc>
        <w:tc>
          <w:tcPr>
            <w:tcW w:w="1689" w:type="dxa"/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93ACD" w:rsidRPr="00D55A8E" w:rsidTr="005944B5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D93ACD" w:rsidRPr="00D55A8E" w:rsidRDefault="00D93ACD" w:rsidP="00D93ACD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 работы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D55A8E" w:rsidTr="005944B5">
        <w:trPr>
          <w:trHeight w:val="3497"/>
        </w:trPr>
        <w:tc>
          <w:tcPr>
            <w:tcW w:w="851" w:type="dxa"/>
            <w:tcBorders>
              <w:top w:val="single" w:sz="4" w:space="0" w:color="auto"/>
            </w:tcBorders>
          </w:tcPr>
          <w:p w:rsidR="00D93ACD" w:rsidRPr="00D55A8E" w:rsidRDefault="00D93ACD" w:rsidP="00D93ACD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</w:tcBorders>
          </w:tcPr>
          <w:p w:rsidR="00D93ACD" w:rsidRPr="003C54DA" w:rsidRDefault="00D93ACD" w:rsidP="00D93ACD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данных. Изучение медицинских карт. Обсуждение результатов диагностики совместно с узкими специалистами, педагогом-психологом, воспитателями и медицинским работником.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речи детей учителем-логопедом. Заполнение речевых карт.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развития детей и освоение детьми программы коррекционно-развивающей работы. Обсуждение с педагогом-психологом динамики развития психических процессов у детей.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речи с целью определения результатов в логопедической коррекции.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Заполнение карт преемственности со школой выпускникам ДОУ.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ACD" w:rsidRPr="00D55A8E" w:rsidTr="005944B5">
        <w:tc>
          <w:tcPr>
            <w:tcW w:w="851" w:type="dxa"/>
          </w:tcPr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774" w:type="dxa"/>
          </w:tcPr>
          <w:p w:rsidR="00D93ACD" w:rsidRPr="00D55A8E" w:rsidRDefault="00D93ACD" w:rsidP="005944B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689" w:type="dxa"/>
          </w:tcPr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D55A8E" w:rsidTr="005944B5">
        <w:tc>
          <w:tcPr>
            <w:tcW w:w="851" w:type="dxa"/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Проведение непосредственно образовательной деятельности по подготовке к обучению грамоте в групповой форме. Индивидуальная работа по коррекции речевых процессов согласно циклограмме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Коррекция произносительной стороны речи.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Активизировать и совершенствовать движения речевого аппарата. Постановка, автоматизация и дифференциация искаженных (недостающих) звуков в слогах, словах, словосочетаниях, предложениях, текстах, игровой и свободной речевой деятельности.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фонематических представлений, развитие навыков звукового анализа и синтеза. Работа над слоговой структурой слова.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A">
              <w:rPr>
                <w:rFonts w:ascii="Times New Roman" w:hAnsi="Times New Roman" w:cs="Times New Roman"/>
                <w:sz w:val="24"/>
                <w:szCs w:val="24"/>
              </w:rPr>
              <w:t>Речевое развитие. Развитие словаря. Формирование и совершенствование грамматического строя. Развитие просодической стороны языка. Развитие связной речи и речевого общения, совершенствование мелкой моторики.</w:t>
            </w:r>
          </w:p>
        </w:tc>
        <w:tc>
          <w:tcPr>
            <w:tcW w:w="1689" w:type="dxa"/>
          </w:tcPr>
          <w:p w:rsidR="00D93ACD" w:rsidRPr="00D55A8E" w:rsidRDefault="00D93ACD" w:rsidP="005944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93ACD" w:rsidRPr="00D55A8E" w:rsidTr="005944B5">
        <w:trPr>
          <w:trHeight w:val="449"/>
        </w:trPr>
        <w:tc>
          <w:tcPr>
            <w:tcW w:w="851" w:type="dxa"/>
            <w:tcBorders>
              <w:bottom w:val="single" w:sz="4" w:space="0" w:color="auto"/>
            </w:tcBorders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55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 работы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93ACD" w:rsidRPr="00D55A8E" w:rsidRDefault="00D93ACD" w:rsidP="00594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D55A8E" w:rsidTr="005944B5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</w:tcBorders>
          </w:tcPr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Консультативная деятельность с педагогами: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детского сада с направлениями коррекционной работы на текущий учебный год.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семинарах-практикумах для педагогов.</w:t>
            </w:r>
            <w:r w:rsidRPr="00D55A8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Консультирование педагогов по наполнению речевых уголков групп.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Консультативная деятельность с родителями: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собраниях: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и содержанием коррекционно-развивающей работы.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Консультация - практикум для родителей «К чтению через игры со звуками».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Динамика речевого продвижения каждого ребенка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Итоги коррекционно-развивающей работы за учебный год.</w:t>
            </w:r>
          </w:p>
          <w:p w:rsidR="00D93ACD" w:rsidRPr="003C54DA" w:rsidRDefault="00D93ACD" w:rsidP="00D93ACD">
            <w:pPr>
              <w:pStyle w:val="a8"/>
              <w:numPr>
                <w:ilvl w:val="0"/>
                <w:numId w:val="43"/>
              </w:num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в групповом уголке на темы:  «Причины речевых нарушений», «Зачем логопед задает домашние задания?» Рекомендации к    проведению артикуляционных упражнений,</w:t>
            </w:r>
            <w:r w:rsidRPr="0009630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«С чего начать коррекцию звукопроизношения».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93ACD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ACD" w:rsidRPr="00D55A8E" w:rsidTr="005944B5">
        <w:tc>
          <w:tcPr>
            <w:tcW w:w="851" w:type="dxa"/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7774" w:type="dxa"/>
          </w:tcPr>
          <w:p w:rsidR="00D93ACD" w:rsidRPr="00D55A8E" w:rsidRDefault="00D93ACD" w:rsidP="0059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методическое  направление работы</w:t>
            </w:r>
          </w:p>
        </w:tc>
        <w:tc>
          <w:tcPr>
            <w:tcW w:w="1689" w:type="dxa"/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CD" w:rsidRPr="00D55A8E" w:rsidTr="005944B5">
        <w:tc>
          <w:tcPr>
            <w:tcW w:w="851" w:type="dxa"/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D93ACD" w:rsidRPr="0009630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 данного учреждения, педсоветах.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ПМПк  ДОУ.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Комплектование методической и дидактической библиотек. Пополнение игротеки логопедических  игр.</w:t>
            </w:r>
          </w:p>
          <w:p w:rsidR="00D93AC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Подборка актуального материала для составления консультаций педагогам ДОУ.</w:t>
            </w:r>
          </w:p>
          <w:p w:rsidR="00D93AC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 развивающей среды в соответствии с ФГОС.</w:t>
            </w:r>
          </w:p>
          <w:p w:rsidR="00D93AC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документации.</w:t>
            </w:r>
          </w:p>
          <w:p w:rsidR="00D93AC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 новинками литературы по логопедии, психологии, материалами журналов «Логопед», «Логопед в детском саду».</w:t>
            </w:r>
          </w:p>
          <w:p w:rsidR="00D93ACD" w:rsidRPr="0009630D" w:rsidRDefault="00D93ACD" w:rsidP="00D93ACD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D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методических объединений с целью обмена опытом.</w:t>
            </w:r>
          </w:p>
          <w:p w:rsidR="00D93ACD" w:rsidRPr="00D55A8E" w:rsidRDefault="00D93ACD" w:rsidP="0059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CD" w:rsidRPr="00D55A8E" w:rsidRDefault="00D93ACD" w:rsidP="0059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</w:p>
    <w:p w:rsidR="00D93ACD" w:rsidRPr="005D11C5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  <w:r w:rsidRPr="005D11C5">
        <w:rPr>
          <w:b/>
          <w:sz w:val="28"/>
          <w:szCs w:val="28"/>
        </w:rPr>
        <w:lastRenderedPageBreak/>
        <w:t>Циклограмма индив</w:t>
      </w:r>
      <w:r>
        <w:rPr>
          <w:b/>
          <w:sz w:val="28"/>
          <w:szCs w:val="28"/>
        </w:rPr>
        <w:t>идуальной коррекционной  работы</w:t>
      </w:r>
    </w:p>
    <w:p w:rsidR="00D93ACD" w:rsidRPr="005D11C5" w:rsidRDefault="00D93ACD" w:rsidP="00D93ACD">
      <w:pPr>
        <w:pStyle w:val="a9"/>
        <w:shd w:val="clear" w:color="auto" w:fill="auto"/>
        <w:spacing w:line="360" w:lineRule="auto"/>
        <w:rPr>
          <w:sz w:val="28"/>
          <w:szCs w:val="28"/>
        </w:rPr>
      </w:pPr>
    </w:p>
    <w:tbl>
      <w:tblPr>
        <w:tblStyle w:val="a7"/>
        <w:tblW w:w="11983" w:type="dxa"/>
        <w:tblInd w:w="-743" w:type="dxa"/>
        <w:tblLayout w:type="fixed"/>
        <w:tblLook w:val="04A0"/>
      </w:tblPr>
      <w:tblGrid>
        <w:gridCol w:w="709"/>
        <w:gridCol w:w="1418"/>
        <w:gridCol w:w="709"/>
        <w:gridCol w:w="1276"/>
        <w:gridCol w:w="708"/>
        <w:gridCol w:w="1134"/>
        <w:gridCol w:w="709"/>
        <w:gridCol w:w="1418"/>
        <w:gridCol w:w="708"/>
        <w:gridCol w:w="1560"/>
        <w:gridCol w:w="1634"/>
      </w:tblGrid>
      <w:tr w:rsidR="007D3AA7" w:rsidRPr="0009630D" w:rsidTr="007D3AA7">
        <w:trPr>
          <w:trHeight w:val="211"/>
        </w:trPr>
        <w:tc>
          <w:tcPr>
            <w:tcW w:w="709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Время</w:t>
            </w:r>
          </w:p>
        </w:tc>
        <w:tc>
          <w:tcPr>
            <w:tcW w:w="1418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Понедельник</w:t>
            </w:r>
          </w:p>
        </w:tc>
        <w:tc>
          <w:tcPr>
            <w:tcW w:w="709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Время</w:t>
            </w:r>
          </w:p>
        </w:tc>
        <w:tc>
          <w:tcPr>
            <w:tcW w:w="1276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Вторник</w:t>
            </w:r>
          </w:p>
        </w:tc>
        <w:tc>
          <w:tcPr>
            <w:tcW w:w="708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Время</w:t>
            </w:r>
          </w:p>
        </w:tc>
        <w:tc>
          <w:tcPr>
            <w:tcW w:w="1134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Среда</w:t>
            </w:r>
          </w:p>
        </w:tc>
        <w:tc>
          <w:tcPr>
            <w:tcW w:w="709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Время</w:t>
            </w:r>
          </w:p>
        </w:tc>
        <w:tc>
          <w:tcPr>
            <w:tcW w:w="1418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Четверг</w:t>
            </w:r>
          </w:p>
        </w:tc>
        <w:tc>
          <w:tcPr>
            <w:tcW w:w="708" w:type="dxa"/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Время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7D3AA7" w:rsidRDefault="007D3AA7" w:rsidP="005944B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A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Пятница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</w:tcBorders>
          </w:tcPr>
          <w:p w:rsidR="007D3AA7" w:rsidRPr="0009630D" w:rsidRDefault="007D3AA7" w:rsidP="00AA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A7" w:rsidRPr="0009630D" w:rsidTr="002F3FA5">
        <w:trPr>
          <w:trHeight w:val="403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Митянин Семен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Вишнякова Вика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Сержантов Глеб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Митянин Семен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Незадорина Ирина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410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Лошак Рома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Градова Лера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Рыкаева Дарья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Вишнякова Вика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Ледяева Вика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403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Клепикова Алла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Подлина Полина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Погребной Алексей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15.50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Нарцев Артем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663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Незадорина Ирина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Голованова Лиза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Коровин Иван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Григорьева Вероника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Лошак Рома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601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Коровин Иван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Ледяева Вика</w:t>
            </w:r>
          </w:p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Семенова Анна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16.45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Рево Саша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16.40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Клепикова Алла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407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Рыкаева Дарья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Вытоптов Глеб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Рево Саша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17.15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Вытоптов Глеб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Григорьева Вероника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528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Семенова Анна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276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Паршков Данил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Чернявский Александр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17.45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Подлина Полина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Градова Лера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449"/>
        </w:trPr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Голованова Лиза</w:t>
            </w: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1276" w:type="dxa"/>
          </w:tcPr>
          <w:p w:rsidR="007D3AA7" w:rsidRPr="007D3AA7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eastAsia="Calibri" w:hAnsi="Times New Roman" w:cs="Times New Roman"/>
                <w:sz w:val="16"/>
                <w:szCs w:val="16"/>
              </w:rPr>
              <w:t>Сержантов Глеб</w:t>
            </w: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Нарцев Артем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18.15</w:t>
            </w:r>
          </w:p>
        </w:tc>
        <w:tc>
          <w:tcPr>
            <w:tcW w:w="141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Ледяева Вика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Паршков Данил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606"/>
        </w:trPr>
        <w:tc>
          <w:tcPr>
            <w:tcW w:w="709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AA7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Чернявский Александр</w:t>
            </w:r>
          </w:p>
          <w:p w:rsidR="007D3AA7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Погребной Алексей</w:t>
            </w:r>
          </w:p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Маклаков Дима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18.35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Консультативно-методическая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7C5B">
              <w:rPr>
                <w:rFonts w:ascii="Times New Roman" w:hAnsi="Times New Roman" w:cs="Times New Roman"/>
                <w:sz w:val="16"/>
                <w:szCs w:val="16"/>
              </w:rPr>
              <w:t>Клепикова Алла</w:t>
            </w:r>
          </w:p>
        </w:tc>
        <w:tc>
          <w:tcPr>
            <w:tcW w:w="1634" w:type="dxa"/>
            <w:vMerge/>
            <w:tcBorders>
              <w:left w:val="single" w:sz="4" w:space="0" w:color="auto"/>
            </w:tcBorders>
          </w:tcPr>
          <w:p w:rsidR="007D3AA7" w:rsidRPr="00AA7C5B" w:rsidRDefault="007D3AA7" w:rsidP="00AA7C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D3AA7" w:rsidRPr="0009630D" w:rsidTr="002F3FA5">
        <w:trPr>
          <w:trHeight w:val="303"/>
        </w:trPr>
        <w:tc>
          <w:tcPr>
            <w:tcW w:w="709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Маклаков Дима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3AA7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3AA7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3AA7" w:rsidRPr="00AA7C5B" w:rsidRDefault="007D3AA7" w:rsidP="002F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nil"/>
            </w:tcBorders>
          </w:tcPr>
          <w:p w:rsidR="007D3AA7" w:rsidRPr="00AA7C5B" w:rsidRDefault="007D3AA7" w:rsidP="00AA7C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93ACD" w:rsidRPr="0009630D" w:rsidRDefault="00D93ACD" w:rsidP="00D93ACD">
      <w:pPr>
        <w:pStyle w:val="a9"/>
        <w:shd w:val="clear" w:color="auto" w:fill="auto"/>
        <w:spacing w:line="360" w:lineRule="auto"/>
        <w:rPr>
          <w:b/>
          <w:sz w:val="24"/>
          <w:szCs w:val="24"/>
        </w:rPr>
      </w:pPr>
    </w:p>
    <w:p w:rsidR="00D93ACD" w:rsidRDefault="00D93ACD" w:rsidP="00D93ACD">
      <w:pPr>
        <w:pStyle w:val="a9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График работы</w:t>
      </w:r>
    </w:p>
    <w:tbl>
      <w:tblPr>
        <w:tblStyle w:val="a7"/>
        <w:tblW w:w="0" w:type="auto"/>
        <w:tblInd w:w="284" w:type="dxa"/>
        <w:tblLook w:val="04A0"/>
      </w:tblPr>
      <w:tblGrid>
        <w:gridCol w:w="1634"/>
        <w:gridCol w:w="1592"/>
        <w:gridCol w:w="3812"/>
      </w:tblGrid>
      <w:tr w:rsidR="00AA7C5B" w:rsidTr="002F3FA5">
        <w:tc>
          <w:tcPr>
            <w:tcW w:w="1634" w:type="dxa"/>
            <w:tcBorders>
              <w:right w:val="single" w:sz="4" w:space="0" w:color="auto"/>
            </w:tcBorders>
          </w:tcPr>
          <w:p w:rsidR="00AA7C5B" w:rsidRPr="00AA7C5B" w:rsidRDefault="00AA7C5B" w:rsidP="005944B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8.00-12.00</w:t>
            </w:r>
          </w:p>
        </w:tc>
        <w:tc>
          <w:tcPr>
            <w:tcW w:w="3812" w:type="dxa"/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Индивидуальная работа с детьми</w:t>
            </w:r>
          </w:p>
          <w:p w:rsidR="00AA7C5B" w:rsidRPr="00AA7C5B" w:rsidRDefault="00AA7C5B" w:rsidP="00AA7C5B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AA7C5B" w:rsidTr="002F3FA5">
        <w:tc>
          <w:tcPr>
            <w:tcW w:w="1634" w:type="dxa"/>
            <w:tcBorders>
              <w:right w:val="single" w:sz="4" w:space="0" w:color="auto"/>
            </w:tcBorders>
          </w:tcPr>
          <w:p w:rsidR="00AA7C5B" w:rsidRPr="00AA7C5B" w:rsidRDefault="00AA7C5B" w:rsidP="005944B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Вторник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8.00-12.00</w:t>
            </w:r>
          </w:p>
        </w:tc>
        <w:tc>
          <w:tcPr>
            <w:tcW w:w="3812" w:type="dxa"/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Индивидуальная работа с детьми</w:t>
            </w:r>
          </w:p>
          <w:p w:rsidR="00AA7C5B" w:rsidRPr="00AA7C5B" w:rsidRDefault="00AA7C5B" w:rsidP="00AA7C5B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AA7C5B" w:rsidTr="002F3FA5">
        <w:tc>
          <w:tcPr>
            <w:tcW w:w="1634" w:type="dxa"/>
            <w:tcBorders>
              <w:right w:val="single" w:sz="4" w:space="0" w:color="auto"/>
            </w:tcBorders>
          </w:tcPr>
          <w:p w:rsidR="00AA7C5B" w:rsidRPr="00AA7C5B" w:rsidRDefault="00AA7C5B" w:rsidP="005944B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Среда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8.00-9.00</w:t>
            </w:r>
          </w:p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9.00-9.30</w:t>
            </w:r>
          </w:p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9.30-12.00</w:t>
            </w:r>
          </w:p>
        </w:tc>
        <w:tc>
          <w:tcPr>
            <w:tcW w:w="3812" w:type="dxa"/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Индивидуальная работа с детьми</w:t>
            </w:r>
          </w:p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Подготовка к обучению грамоте</w:t>
            </w:r>
          </w:p>
          <w:p w:rsidR="00AA7C5B" w:rsidRPr="00AA7C5B" w:rsidRDefault="00AA7C5B" w:rsidP="00AA7C5B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Индивидуальная работа с детьми</w:t>
            </w:r>
          </w:p>
        </w:tc>
      </w:tr>
      <w:tr w:rsidR="00AA7C5B" w:rsidTr="002F3FA5">
        <w:tc>
          <w:tcPr>
            <w:tcW w:w="1634" w:type="dxa"/>
            <w:tcBorders>
              <w:right w:val="single" w:sz="4" w:space="0" w:color="auto"/>
            </w:tcBorders>
          </w:tcPr>
          <w:p w:rsidR="00AA7C5B" w:rsidRPr="00AA7C5B" w:rsidRDefault="00AA7C5B" w:rsidP="005944B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Четверг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15.00-18.30</w:t>
            </w:r>
          </w:p>
          <w:p w:rsidR="00AA7C5B" w:rsidRPr="00AA7C5B" w:rsidRDefault="002F3FA5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="00AA7C5B" w:rsidRPr="00AA7C5B">
              <w:rPr>
                <w:sz w:val="24"/>
                <w:szCs w:val="24"/>
              </w:rPr>
              <w:t>-19.00</w:t>
            </w:r>
          </w:p>
        </w:tc>
        <w:tc>
          <w:tcPr>
            <w:tcW w:w="3812" w:type="dxa"/>
          </w:tcPr>
          <w:p w:rsidR="00AA7C5B" w:rsidRPr="00AA7C5B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Индивидуальная работа с детьми</w:t>
            </w:r>
          </w:p>
          <w:p w:rsidR="00AA7C5B" w:rsidRPr="00AA7C5B" w:rsidRDefault="00AA7C5B" w:rsidP="00AA7C5B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A7C5B">
              <w:rPr>
                <w:sz w:val="24"/>
                <w:szCs w:val="24"/>
              </w:rPr>
              <w:t>Консультация для родителей</w:t>
            </w:r>
          </w:p>
        </w:tc>
      </w:tr>
      <w:tr w:rsidR="00AA7C5B" w:rsidRPr="007D3AA7" w:rsidTr="002F3FA5">
        <w:tc>
          <w:tcPr>
            <w:tcW w:w="1634" w:type="dxa"/>
            <w:tcBorders>
              <w:right w:val="single" w:sz="4" w:space="0" w:color="auto"/>
            </w:tcBorders>
          </w:tcPr>
          <w:p w:rsidR="00AA7C5B" w:rsidRPr="007D3AA7" w:rsidRDefault="00AA7C5B" w:rsidP="005944B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7D3AA7">
              <w:rPr>
                <w:sz w:val="24"/>
                <w:szCs w:val="24"/>
              </w:rPr>
              <w:t>Пятница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AA7C5B" w:rsidRPr="007D3AA7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7D3AA7">
              <w:rPr>
                <w:sz w:val="24"/>
                <w:szCs w:val="24"/>
              </w:rPr>
              <w:t>15.00-19.00</w:t>
            </w:r>
          </w:p>
          <w:p w:rsidR="00AA7C5B" w:rsidRPr="007D3AA7" w:rsidRDefault="00AA7C5B" w:rsidP="002F3FA5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AA7C5B" w:rsidRPr="007D3AA7" w:rsidRDefault="00AA7C5B" w:rsidP="00AA7C5B">
            <w:pPr>
              <w:pStyle w:val="a9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7D3AA7">
              <w:rPr>
                <w:sz w:val="24"/>
                <w:szCs w:val="24"/>
              </w:rPr>
              <w:t>Индивидуальная работа с детьми</w:t>
            </w:r>
          </w:p>
        </w:tc>
      </w:tr>
    </w:tbl>
    <w:p w:rsidR="00D93ACD" w:rsidRDefault="00D93ACD" w:rsidP="00D93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71D" w:rsidRDefault="0057071D"/>
    <w:sectPr w:rsidR="0057071D" w:rsidSect="005944B5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F9" w:rsidRDefault="000E7DF9" w:rsidP="00CD3BA8">
      <w:pPr>
        <w:spacing w:after="0" w:line="240" w:lineRule="auto"/>
      </w:pPr>
      <w:r>
        <w:separator/>
      </w:r>
    </w:p>
  </w:endnote>
  <w:endnote w:type="continuationSeparator" w:id="1">
    <w:p w:rsidR="000E7DF9" w:rsidRDefault="000E7DF9" w:rsidP="00C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41"/>
      <w:docPartObj>
        <w:docPartGallery w:val="Page Numbers (Bottom of Page)"/>
        <w:docPartUnique/>
      </w:docPartObj>
    </w:sdtPr>
    <w:sdtContent>
      <w:p w:rsidR="002F3FA5" w:rsidRDefault="00BC27A6">
        <w:pPr>
          <w:pStyle w:val="af1"/>
          <w:jc w:val="right"/>
        </w:pPr>
        <w:fldSimple w:instr=" PAGE   \* MERGEFORMAT ">
          <w:r w:rsidR="008E560D">
            <w:rPr>
              <w:noProof/>
            </w:rPr>
            <w:t>4</w:t>
          </w:r>
        </w:fldSimple>
      </w:p>
    </w:sdtContent>
  </w:sdt>
  <w:p w:rsidR="002F3FA5" w:rsidRDefault="002F3F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F9" w:rsidRDefault="000E7DF9" w:rsidP="00CD3BA8">
      <w:pPr>
        <w:spacing w:after="0" w:line="240" w:lineRule="auto"/>
      </w:pPr>
      <w:r>
        <w:separator/>
      </w:r>
    </w:p>
  </w:footnote>
  <w:footnote w:type="continuationSeparator" w:id="1">
    <w:p w:rsidR="000E7DF9" w:rsidRDefault="000E7DF9" w:rsidP="00CD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8B"/>
    <w:multiLevelType w:val="hybridMultilevel"/>
    <w:tmpl w:val="E4B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D75"/>
    <w:multiLevelType w:val="multilevel"/>
    <w:tmpl w:val="90DA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2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37BC3"/>
    <w:multiLevelType w:val="hybridMultilevel"/>
    <w:tmpl w:val="006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>
    <w:nsid w:val="03F90828"/>
    <w:multiLevelType w:val="hybridMultilevel"/>
    <w:tmpl w:val="B052ECCA"/>
    <w:lvl w:ilvl="0" w:tplc="BB6A5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17B36"/>
    <w:multiLevelType w:val="hybridMultilevel"/>
    <w:tmpl w:val="0FF2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2A4521D"/>
    <w:multiLevelType w:val="hybridMultilevel"/>
    <w:tmpl w:val="F7CC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97F39"/>
    <w:multiLevelType w:val="hybridMultilevel"/>
    <w:tmpl w:val="17F8D260"/>
    <w:lvl w:ilvl="0" w:tplc="964E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C309B"/>
    <w:multiLevelType w:val="hybridMultilevel"/>
    <w:tmpl w:val="D5C690B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22B42"/>
    <w:multiLevelType w:val="multilevel"/>
    <w:tmpl w:val="7CA8C0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B7513D5"/>
    <w:multiLevelType w:val="hybridMultilevel"/>
    <w:tmpl w:val="2B0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C37FBD"/>
    <w:multiLevelType w:val="hybridMultilevel"/>
    <w:tmpl w:val="33CEEB2C"/>
    <w:lvl w:ilvl="0" w:tplc="15D620B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133E812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23B27"/>
    <w:multiLevelType w:val="hybridMultilevel"/>
    <w:tmpl w:val="D15AF2E4"/>
    <w:lvl w:ilvl="0" w:tplc="15B06A2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9E60E8B"/>
    <w:multiLevelType w:val="hybridMultilevel"/>
    <w:tmpl w:val="1BC84618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D7F14"/>
    <w:multiLevelType w:val="multilevel"/>
    <w:tmpl w:val="44D0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2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34FC69C7"/>
    <w:multiLevelType w:val="hybridMultilevel"/>
    <w:tmpl w:val="3CA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3DF0523C"/>
    <w:multiLevelType w:val="hybridMultilevel"/>
    <w:tmpl w:val="9410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C5252"/>
    <w:multiLevelType w:val="hybridMultilevel"/>
    <w:tmpl w:val="EBF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B62A5E"/>
    <w:multiLevelType w:val="hybridMultilevel"/>
    <w:tmpl w:val="4690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3E3F"/>
    <w:multiLevelType w:val="hybridMultilevel"/>
    <w:tmpl w:val="5514746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B6DC9"/>
    <w:multiLevelType w:val="multilevel"/>
    <w:tmpl w:val="0824C5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2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9A5EDD"/>
    <w:multiLevelType w:val="hybridMultilevel"/>
    <w:tmpl w:val="F66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AF3CD8"/>
    <w:multiLevelType w:val="hybridMultilevel"/>
    <w:tmpl w:val="B064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22CEF"/>
    <w:multiLevelType w:val="hybridMultilevel"/>
    <w:tmpl w:val="5F70A48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94756E"/>
    <w:multiLevelType w:val="hybridMultilevel"/>
    <w:tmpl w:val="B5EA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8EE"/>
    <w:multiLevelType w:val="hybridMultilevel"/>
    <w:tmpl w:val="BC9E8044"/>
    <w:lvl w:ilvl="0" w:tplc="A972070C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F335E2"/>
    <w:multiLevelType w:val="hybridMultilevel"/>
    <w:tmpl w:val="8C5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E52FC"/>
    <w:multiLevelType w:val="hybridMultilevel"/>
    <w:tmpl w:val="40FA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D6789"/>
    <w:multiLevelType w:val="hybridMultilevel"/>
    <w:tmpl w:val="624C59B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C15AD"/>
    <w:multiLevelType w:val="multilevel"/>
    <w:tmpl w:val="8B0CB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58716BA"/>
    <w:multiLevelType w:val="hybridMultilevel"/>
    <w:tmpl w:val="072EC4F2"/>
    <w:lvl w:ilvl="0" w:tplc="2D1E1C92">
      <w:numFmt w:val="bullet"/>
      <w:lvlText w:val="–"/>
      <w:lvlJc w:val="left"/>
      <w:pPr>
        <w:ind w:left="175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8">
    <w:nsid w:val="76A85A13"/>
    <w:multiLevelType w:val="hybridMultilevel"/>
    <w:tmpl w:val="4E5A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28"/>
  </w:num>
  <w:num w:numId="5">
    <w:abstractNumId w:val="34"/>
  </w:num>
  <w:num w:numId="6">
    <w:abstractNumId w:val="9"/>
  </w:num>
  <w:num w:numId="7">
    <w:abstractNumId w:val="20"/>
  </w:num>
  <w:num w:numId="8">
    <w:abstractNumId w:val="44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23"/>
  </w:num>
  <w:num w:numId="14">
    <w:abstractNumId w:val="17"/>
  </w:num>
  <w:num w:numId="15">
    <w:abstractNumId w:val="46"/>
  </w:num>
  <w:num w:numId="16">
    <w:abstractNumId w:val="32"/>
  </w:num>
  <w:num w:numId="17">
    <w:abstractNumId w:val="35"/>
  </w:num>
  <w:num w:numId="18">
    <w:abstractNumId w:val="25"/>
  </w:num>
  <w:num w:numId="19">
    <w:abstractNumId w:val="2"/>
  </w:num>
  <w:num w:numId="20">
    <w:abstractNumId w:val="15"/>
  </w:num>
  <w:num w:numId="21">
    <w:abstractNumId w:val="41"/>
  </w:num>
  <w:num w:numId="22">
    <w:abstractNumId w:val="47"/>
  </w:num>
  <w:num w:numId="23">
    <w:abstractNumId w:val="31"/>
  </w:num>
  <w:num w:numId="24">
    <w:abstractNumId w:val="45"/>
  </w:num>
  <w:num w:numId="25">
    <w:abstractNumId w:val="0"/>
  </w:num>
  <w:num w:numId="26">
    <w:abstractNumId w:val="43"/>
  </w:num>
  <w:num w:numId="27">
    <w:abstractNumId w:val="42"/>
  </w:num>
  <w:num w:numId="28">
    <w:abstractNumId w:val="33"/>
  </w:num>
  <w:num w:numId="29">
    <w:abstractNumId w:val="37"/>
  </w:num>
  <w:num w:numId="30">
    <w:abstractNumId w:val="3"/>
  </w:num>
  <w:num w:numId="31">
    <w:abstractNumId w:val="21"/>
  </w:num>
  <w:num w:numId="32">
    <w:abstractNumId w:val="1"/>
  </w:num>
  <w:num w:numId="33">
    <w:abstractNumId w:val="27"/>
  </w:num>
  <w:num w:numId="34">
    <w:abstractNumId w:val="24"/>
  </w:num>
  <w:num w:numId="35">
    <w:abstractNumId w:val="5"/>
  </w:num>
  <w:num w:numId="36">
    <w:abstractNumId w:val="13"/>
  </w:num>
  <w:num w:numId="37">
    <w:abstractNumId w:val="19"/>
  </w:num>
  <w:num w:numId="38">
    <w:abstractNumId w:val="38"/>
  </w:num>
  <w:num w:numId="39">
    <w:abstractNumId w:val="18"/>
  </w:num>
  <w:num w:numId="40">
    <w:abstractNumId w:val="29"/>
  </w:num>
  <w:num w:numId="41">
    <w:abstractNumId w:val="11"/>
  </w:num>
  <w:num w:numId="42">
    <w:abstractNumId w:val="40"/>
  </w:num>
  <w:num w:numId="43">
    <w:abstractNumId w:val="36"/>
  </w:num>
  <w:num w:numId="44">
    <w:abstractNumId w:val="14"/>
  </w:num>
  <w:num w:numId="45">
    <w:abstractNumId w:val="26"/>
  </w:num>
  <w:num w:numId="46">
    <w:abstractNumId w:val="48"/>
  </w:num>
  <w:num w:numId="47">
    <w:abstractNumId w:val="10"/>
  </w:num>
  <w:num w:numId="48">
    <w:abstractNumId w:val="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CD"/>
    <w:rsid w:val="00014BB4"/>
    <w:rsid w:val="000E7DF9"/>
    <w:rsid w:val="00166B65"/>
    <w:rsid w:val="002F3FA5"/>
    <w:rsid w:val="003C6023"/>
    <w:rsid w:val="0057071D"/>
    <w:rsid w:val="005944B5"/>
    <w:rsid w:val="0066241B"/>
    <w:rsid w:val="007B28FC"/>
    <w:rsid w:val="007B5E7F"/>
    <w:rsid w:val="007D3AA7"/>
    <w:rsid w:val="008E560D"/>
    <w:rsid w:val="009100CF"/>
    <w:rsid w:val="009D3735"/>
    <w:rsid w:val="00A75134"/>
    <w:rsid w:val="00AA7C5B"/>
    <w:rsid w:val="00BC27A6"/>
    <w:rsid w:val="00BC77AB"/>
    <w:rsid w:val="00CD3BA8"/>
    <w:rsid w:val="00D31349"/>
    <w:rsid w:val="00D93ACD"/>
    <w:rsid w:val="00DA42B5"/>
    <w:rsid w:val="00E14ACC"/>
    <w:rsid w:val="00F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3A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qFormat/>
    <w:rsid w:val="00D93A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3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93A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93ACD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AC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D93A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A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D93A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93ACD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aliases w:val="Основной Знак"/>
    <w:basedOn w:val="a0"/>
    <w:link w:val="a4"/>
    <w:uiPriority w:val="1"/>
    <w:locked/>
    <w:rsid w:val="00D93ACD"/>
    <w:rPr>
      <w:rFonts w:ascii="Times New Roman" w:hAnsi="Times New Roman" w:cs="Times New Roman"/>
    </w:rPr>
  </w:style>
  <w:style w:type="paragraph" w:styleId="a4">
    <w:name w:val="No Spacing"/>
    <w:aliases w:val="Основной"/>
    <w:link w:val="a3"/>
    <w:uiPriority w:val="1"/>
    <w:qFormat/>
    <w:rsid w:val="00D93AC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93ACD"/>
  </w:style>
  <w:style w:type="character" w:customStyle="1" w:styleId="12">
    <w:name w:val="Основной текст (12)_"/>
    <w:link w:val="120"/>
    <w:locked/>
    <w:rsid w:val="00D93ACD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93ACD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Times New Roman" w:hAnsi="Verdana" w:cs="Verdana"/>
      <w:sz w:val="18"/>
      <w:szCs w:val="18"/>
      <w:lang w:eastAsia="en-US"/>
    </w:rPr>
  </w:style>
  <w:style w:type="character" w:customStyle="1" w:styleId="5">
    <w:name w:val="Заголовок №5"/>
    <w:rsid w:val="00D93ACD"/>
    <w:rPr>
      <w:rFonts w:ascii="Verdana" w:eastAsia="Times New Roman" w:hAnsi="Verdana" w:cs="Verdana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2">
    <w:name w:val="Заголовок №6 (2)_"/>
    <w:link w:val="620"/>
    <w:uiPriority w:val="99"/>
    <w:locked/>
    <w:rsid w:val="00D93ACD"/>
    <w:rPr>
      <w:rFonts w:ascii="Verdana" w:eastAsia="Times New Roman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93ACD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Times New Roman" w:hAnsi="Verdana" w:cs="Verdana"/>
      <w:b/>
      <w:bCs/>
      <w:sz w:val="26"/>
      <w:szCs w:val="26"/>
      <w:lang w:eastAsia="en-US"/>
    </w:rPr>
  </w:style>
  <w:style w:type="paragraph" w:styleId="a5">
    <w:name w:val="Normal (Web)"/>
    <w:aliases w:val="Знак Знак1,Обычный (Web)"/>
    <w:basedOn w:val="a"/>
    <w:uiPriority w:val="99"/>
    <w:unhideWhenUsed/>
    <w:qFormat/>
    <w:rsid w:val="00D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литература"/>
    <w:basedOn w:val="a"/>
    <w:link w:val="a6"/>
    <w:qFormat/>
    <w:rsid w:val="00D93A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литература Знак,Абзац списка1 Знак"/>
    <w:link w:val="11"/>
    <w:rsid w:val="00D93ACD"/>
    <w:rPr>
      <w:rFonts w:ascii="Calibri" w:eastAsia="Times New Roman" w:hAnsi="Calibri" w:cs="Times New Roman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D93ACD"/>
    <w:pPr>
      <w:keepLines w:val="0"/>
      <w:widowControl w:val="0"/>
      <w:tabs>
        <w:tab w:val="left" w:pos="567"/>
      </w:tabs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D93A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D93ACD"/>
    <w:pPr>
      <w:tabs>
        <w:tab w:val="left" w:pos="567"/>
      </w:tabs>
      <w:spacing w:after="0"/>
      <w:ind w:left="0" w:firstLine="709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5NEW0">
    <w:name w:val="Заголовок 5NEW Знак"/>
    <w:link w:val="5NEW"/>
    <w:uiPriority w:val="99"/>
    <w:rsid w:val="00D93ACD"/>
    <w:rPr>
      <w:rFonts w:ascii="Times New Roman" w:eastAsia="Calibri" w:hAnsi="Times New Roman" w:cs="Times New Roman"/>
      <w:b/>
      <w:sz w:val="28"/>
      <w:szCs w:val="28"/>
    </w:rPr>
  </w:style>
  <w:style w:type="table" w:styleId="a7">
    <w:name w:val="Table Grid"/>
    <w:basedOn w:val="a1"/>
    <w:uiPriority w:val="59"/>
    <w:rsid w:val="00D93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3ACD"/>
    <w:pPr>
      <w:ind w:left="720"/>
      <w:contextualSpacing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link w:val="a9"/>
    <w:uiPriority w:val="99"/>
    <w:locked/>
    <w:rsid w:val="00D93A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3"/>
    <w:uiPriority w:val="99"/>
    <w:rsid w:val="00D93AC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D93ACD"/>
    <w:rPr>
      <w:rFonts w:eastAsiaTheme="minorEastAsia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D93AC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93ACD"/>
    <w:pPr>
      <w:widowControl w:val="0"/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52">
    <w:name w:val="Основной текст (5) + Полужирный"/>
    <w:basedOn w:val="50"/>
    <w:uiPriority w:val="99"/>
    <w:rsid w:val="00D93ACD"/>
    <w:rPr>
      <w:b/>
      <w:bCs/>
      <w:u w:val="none"/>
    </w:rPr>
  </w:style>
  <w:style w:type="character" w:customStyle="1" w:styleId="121">
    <w:name w:val="Заголовок №1 (2) + Полужирный"/>
    <w:basedOn w:val="a0"/>
    <w:uiPriority w:val="99"/>
    <w:rsid w:val="00D93AC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D93AC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D93ACD"/>
    <w:rPr>
      <w:b/>
      <w:bCs/>
    </w:rPr>
  </w:style>
  <w:style w:type="paragraph" w:customStyle="1" w:styleId="msonormalcxspmiddle">
    <w:name w:val="msonormalcxspmiddle"/>
    <w:basedOn w:val="a"/>
    <w:rsid w:val="00D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ДЗОГОЛОВОК"/>
    <w:basedOn w:val="a"/>
    <w:link w:val="ad"/>
    <w:rsid w:val="00D93AC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ПОДЗОГОЛОВОК Знак"/>
    <w:link w:val="ac"/>
    <w:rsid w:val="00D93A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e">
    <w:name w:val="Emphasis"/>
    <w:uiPriority w:val="20"/>
    <w:qFormat/>
    <w:rsid w:val="00D93ACD"/>
    <w:rPr>
      <w:rFonts w:cs="Times New Roman"/>
      <w:i/>
      <w:iCs/>
    </w:rPr>
  </w:style>
  <w:style w:type="paragraph" w:customStyle="1" w:styleId="zag3">
    <w:name w:val="zag_3"/>
    <w:basedOn w:val="a"/>
    <w:rsid w:val="00D9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azriadka1">
    <w:name w:val="razriadka1"/>
    <w:rsid w:val="00D93ACD"/>
    <w:rPr>
      <w:rFonts w:ascii="Times New Roman" w:hAnsi="Times New Roman" w:cs="Times New Roman"/>
      <w:spacing w:val="48"/>
      <w:sz w:val="24"/>
      <w:szCs w:val="24"/>
    </w:rPr>
  </w:style>
  <w:style w:type="paragraph" w:customStyle="1" w:styleId="zag2">
    <w:name w:val="zag_2"/>
    <w:basedOn w:val="a"/>
    <w:rsid w:val="00D9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entre">
    <w:name w:val="centre"/>
    <w:basedOn w:val="a"/>
    <w:rsid w:val="00D9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D93A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rsid w:val="00D93ACD"/>
  </w:style>
  <w:style w:type="paragraph" w:styleId="af1">
    <w:name w:val="footer"/>
    <w:basedOn w:val="a"/>
    <w:link w:val="af2"/>
    <w:uiPriority w:val="99"/>
    <w:unhideWhenUsed/>
    <w:rsid w:val="00D93A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93ACD"/>
  </w:style>
  <w:style w:type="paragraph" w:styleId="af3">
    <w:name w:val="footnote text"/>
    <w:basedOn w:val="a"/>
    <w:link w:val="af4"/>
    <w:uiPriority w:val="99"/>
    <w:semiHidden/>
    <w:unhideWhenUsed/>
    <w:rsid w:val="00D93AC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D93ACD"/>
    <w:rPr>
      <w:sz w:val="20"/>
      <w:szCs w:val="20"/>
    </w:rPr>
  </w:style>
  <w:style w:type="character" w:styleId="af5">
    <w:name w:val="footnote reference"/>
    <w:basedOn w:val="a0"/>
    <w:semiHidden/>
    <w:rsid w:val="00D93ACD"/>
    <w:rPr>
      <w:vertAlign w:val="superscript"/>
    </w:rPr>
  </w:style>
  <w:style w:type="paragraph" w:styleId="af6">
    <w:name w:val="Balloon Text"/>
    <w:basedOn w:val="a"/>
    <w:link w:val="af7"/>
    <w:unhideWhenUsed/>
    <w:rsid w:val="00D93A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D93ACD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semiHidden/>
    <w:rsid w:val="00D93ACD"/>
  </w:style>
  <w:style w:type="paragraph" w:styleId="HTML">
    <w:name w:val="HTML Preformatted"/>
    <w:basedOn w:val="a"/>
    <w:link w:val="HTML0"/>
    <w:rsid w:val="00D9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A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7"/>
    <w:rsid w:val="00D9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93A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A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D93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Название Знак"/>
    <w:basedOn w:val="a0"/>
    <w:link w:val="af8"/>
    <w:rsid w:val="00D93A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93A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3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rsid w:val="00D93ACD"/>
    <w:rPr>
      <w:rFonts w:ascii="Times New Roman" w:eastAsia="Times New Roman" w:hAnsi="Times New Roman" w:cs="Times New Roman"/>
      <w:sz w:val="28"/>
      <w:szCs w:val="24"/>
    </w:rPr>
  </w:style>
  <w:style w:type="paragraph" w:customStyle="1" w:styleId="afa">
    <w:name w:val="Содержимое таблицы"/>
    <w:basedOn w:val="a"/>
    <w:rsid w:val="00D93A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Текст Знак"/>
    <w:link w:val="afc"/>
    <w:locked/>
    <w:rsid w:val="00D93ACD"/>
    <w:rPr>
      <w:rFonts w:ascii="Consolas" w:hAnsi="Consolas" w:cs="Consolas"/>
      <w:sz w:val="21"/>
      <w:szCs w:val="21"/>
    </w:rPr>
  </w:style>
  <w:style w:type="paragraph" w:styleId="afc">
    <w:name w:val="Plain Text"/>
    <w:basedOn w:val="a"/>
    <w:link w:val="afb"/>
    <w:rsid w:val="00D93ACD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6">
    <w:name w:val="Текст Знак1"/>
    <w:basedOn w:val="a0"/>
    <w:link w:val="afc"/>
    <w:uiPriority w:val="99"/>
    <w:semiHidden/>
    <w:rsid w:val="00D93ACD"/>
    <w:rPr>
      <w:rFonts w:ascii="Consolas" w:eastAsiaTheme="minorEastAsia" w:hAnsi="Consolas"/>
      <w:sz w:val="21"/>
      <w:szCs w:val="21"/>
      <w:lang w:eastAsia="ru-RU"/>
    </w:rPr>
  </w:style>
  <w:style w:type="paragraph" w:customStyle="1" w:styleId="17">
    <w:name w:val="Без интервала1"/>
    <w:rsid w:val="00D93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3">
    <w:name w:val="Знак Знак3"/>
    <w:semiHidden/>
    <w:locked/>
    <w:rsid w:val="00D93ACD"/>
    <w:rPr>
      <w:sz w:val="28"/>
      <w:szCs w:val="24"/>
      <w:lang w:val="ru-RU" w:eastAsia="ru-RU" w:bidi="ar-SA"/>
    </w:rPr>
  </w:style>
  <w:style w:type="character" w:customStyle="1" w:styleId="18">
    <w:name w:val="Основной текст1"/>
    <w:basedOn w:val="a0"/>
    <w:rsid w:val="00D9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d">
    <w:name w:val="Основной текст_"/>
    <w:basedOn w:val="a0"/>
    <w:link w:val="53"/>
    <w:rsid w:val="00D93A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fd"/>
    <w:rsid w:val="00D93ACD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53">
    <w:name w:val="Основной текст5"/>
    <w:basedOn w:val="a"/>
    <w:link w:val="afd"/>
    <w:rsid w:val="00D93AC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fd"/>
    <w:rsid w:val="00D93A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40">
    <w:name w:val="Основной текст14"/>
    <w:basedOn w:val="a"/>
    <w:rsid w:val="00D93AC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10Calibri125pt">
    <w:name w:val="Основной текст (10) + Calibri;12;5 pt"/>
    <w:basedOn w:val="a0"/>
    <w:rsid w:val="00D93A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10091</Words>
  <Characters>57522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</cp:lastModifiedBy>
  <cp:revision>11</cp:revision>
  <cp:lastPrinted>2017-10-05T11:06:00Z</cp:lastPrinted>
  <dcterms:created xsi:type="dcterms:W3CDTF">2017-01-09T05:00:00Z</dcterms:created>
  <dcterms:modified xsi:type="dcterms:W3CDTF">2017-10-09T03:58:00Z</dcterms:modified>
</cp:coreProperties>
</file>